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48E57" w14:textId="77777777" w:rsidR="003D4F01" w:rsidRPr="00775A26" w:rsidRDefault="003D4F01" w:rsidP="003D4F01">
      <w:pPr>
        <w:tabs>
          <w:tab w:val="left" w:pos="0"/>
          <w:tab w:val="left" w:pos="360"/>
          <w:tab w:val="right" w:pos="10260"/>
        </w:tabs>
        <w:spacing w:before="40" w:after="40"/>
        <w:ind w:right="-36"/>
        <w:jc w:val="center"/>
        <w:rPr>
          <w:rFonts w:ascii="Georgia" w:hAnsi="Georgia"/>
          <w:sz w:val="28"/>
          <w:szCs w:val="28"/>
        </w:rPr>
      </w:pPr>
      <w:r w:rsidRPr="00775A26">
        <w:rPr>
          <w:rFonts w:ascii="Georgia" w:hAnsi="Georgia"/>
          <w:b/>
          <w:caps/>
          <w:spacing w:val="80"/>
          <w:sz w:val="28"/>
          <w:szCs w:val="28"/>
        </w:rPr>
        <w:t>Charly Santagado</w:t>
      </w:r>
    </w:p>
    <w:p w14:paraId="37314E10" w14:textId="00617144" w:rsidR="003D4F01" w:rsidRPr="00775A26" w:rsidRDefault="0037120E" w:rsidP="007D2C60">
      <w:pPr>
        <w:tabs>
          <w:tab w:val="left" w:pos="0"/>
          <w:tab w:val="left" w:pos="360"/>
          <w:tab w:val="right" w:pos="10260"/>
        </w:tabs>
        <w:spacing w:before="40" w:after="40"/>
        <w:ind w:right="-36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119 Main Street</w:t>
      </w:r>
      <w:r w:rsidR="00EF002B">
        <w:rPr>
          <w:rFonts w:ascii="Georgia" w:hAnsi="Georgia"/>
          <w:sz w:val="22"/>
          <w:szCs w:val="22"/>
        </w:rPr>
        <w:t>,</w:t>
      </w:r>
      <w:r w:rsidR="003D4F01" w:rsidRPr="00775A26">
        <w:rPr>
          <w:rFonts w:ascii="Georgia" w:hAnsi="Georgia"/>
          <w:sz w:val="22"/>
          <w:szCs w:val="22"/>
        </w:rPr>
        <w:t xml:space="preserve"> Metuchen, NJ, 08840 </w:t>
      </w:r>
      <w:r w:rsidR="003D4F01" w:rsidRPr="00775A26">
        <w:rPr>
          <w:rFonts w:ascii="Wingdings" w:hAnsi="Wingdings"/>
          <w:color w:val="000000"/>
          <w:sz w:val="22"/>
          <w:szCs w:val="22"/>
        </w:rPr>
        <w:t></w:t>
      </w:r>
      <w:r w:rsidR="003D4F01" w:rsidRPr="00775A26">
        <w:rPr>
          <w:rFonts w:ascii="Georgia" w:hAnsi="Georgia"/>
          <w:sz w:val="22"/>
          <w:szCs w:val="22"/>
        </w:rPr>
        <w:t xml:space="preserve"> </w:t>
      </w:r>
      <w:hyperlink r:id="rId7" w:history="1">
        <w:proofErr w:type="spellStart"/>
        <w:r w:rsidR="00EF002B" w:rsidRPr="00B614B0">
          <w:rPr>
            <w:rStyle w:val="Hyperlink"/>
            <w:rFonts w:ascii="Georgia" w:hAnsi="Georgia"/>
            <w:sz w:val="22"/>
            <w:szCs w:val="22"/>
          </w:rPr>
          <w:t>charly@mignolo.dance</w:t>
        </w:r>
        <w:proofErr w:type="spellEnd"/>
      </w:hyperlink>
      <w:r w:rsidR="00EF002B">
        <w:rPr>
          <w:rFonts w:ascii="Georgia" w:hAnsi="Georgia"/>
          <w:sz w:val="22"/>
          <w:szCs w:val="22"/>
        </w:rPr>
        <w:t xml:space="preserve"> </w:t>
      </w:r>
      <w:r w:rsidR="003D4F01" w:rsidRPr="00775A26">
        <w:rPr>
          <w:rFonts w:ascii="Wingdings" w:hAnsi="Wingdings"/>
          <w:color w:val="000000"/>
          <w:sz w:val="22"/>
          <w:szCs w:val="22"/>
        </w:rPr>
        <w:t></w:t>
      </w:r>
      <w:r w:rsidR="003D4F01" w:rsidRPr="00775A26">
        <w:rPr>
          <w:rFonts w:ascii="Georgia" w:hAnsi="Georgia"/>
          <w:sz w:val="22"/>
          <w:szCs w:val="22"/>
        </w:rPr>
        <w:t xml:space="preserve"> (407)-590-1614</w:t>
      </w:r>
      <w:r w:rsidR="00EF002B" w:rsidRPr="00775A26">
        <w:rPr>
          <w:rFonts w:ascii="Georgia" w:hAnsi="Georgia"/>
          <w:sz w:val="22"/>
          <w:szCs w:val="22"/>
        </w:rPr>
        <w:t xml:space="preserve"> </w:t>
      </w:r>
      <w:r w:rsidR="00EF002B" w:rsidRPr="00775A26">
        <w:rPr>
          <w:rFonts w:ascii="Wingdings" w:hAnsi="Wingdings"/>
          <w:color w:val="000000"/>
          <w:sz w:val="22"/>
          <w:szCs w:val="22"/>
        </w:rPr>
        <w:t></w:t>
      </w:r>
      <w:r w:rsidR="00EF002B" w:rsidRPr="00775A26">
        <w:rPr>
          <w:rFonts w:ascii="Georgia" w:hAnsi="Georgia"/>
          <w:sz w:val="22"/>
          <w:szCs w:val="22"/>
        </w:rPr>
        <w:t xml:space="preserve"> </w:t>
      </w:r>
      <w:hyperlink r:id="rId8" w:history="1">
        <w:proofErr w:type="spellStart"/>
        <w:r w:rsidR="00D13804" w:rsidRPr="00D13804">
          <w:rPr>
            <w:rStyle w:val="Hyperlink"/>
            <w:rFonts w:ascii="Georgia" w:hAnsi="Georgia"/>
            <w:sz w:val="22"/>
            <w:szCs w:val="22"/>
          </w:rPr>
          <w:t>charlysantagado</w:t>
        </w:r>
        <w:proofErr w:type="spellEnd"/>
      </w:hyperlink>
    </w:p>
    <w:p w14:paraId="300A28FD" w14:textId="77777777" w:rsidR="00B950E2" w:rsidRPr="00ED62D8" w:rsidRDefault="003D4F01" w:rsidP="00B950E2">
      <w:pPr>
        <w:tabs>
          <w:tab w:val="left" w:pos="0"/>
          <w:tab w:val="left" w:pos="360"/>
          <w:tab w:val="right" w:pos="10260"/>
        </w:tabs>
        <w:spacing w:before="200" w:after="40"/>
        <w:rPr>
          <w:rFonts w:ascii="Georgia" w:hAnsi="Georgia"/>
          <w:sz w:val="22"/>
          <w:szCs w:val="22"/>
          <w:u w:val="single"/>
        </w:rPr>
      </w:pPr>
      <w:r w:rsidRPr="00D533DD">
        <w:rPr>
          <w:rFonts w:ascii="Georgia" w:hAnsi="Georgia"/>
          <w:b/>
          <w:smallCaps/>
          <w:sz w:val="28"/>
          <w:szCs w:val="28"/>
          <w:u w:val="single"/>
        </w:rPr>
        <w:t>EDUCATION</w:t>
      </w:r>
      <w:r w:rsidR="009C480D" w:rsidRPr="00D533DD">
        <w:rPr>
          <w:rFonts w:ascii="Georgia" w:hAnsi="Georgia"/>
          <w:b/>
          <w:smallCaps/>
          <w:sz w:val="28"/>
          <w:szCs w:val="28"/>
          <w:u w:val="single"/>
        </w:rPr>
        <w:br/>
      </w:r>
      <w:r w:rsidR="00D533DD">
        <w:rPr>
          <w:rFonts w:ascii="Georgia" w:hAnsi="Georgia"/>
          <w:sz w:val="28"/>
          <w:szCs w:val="28"/>
          <w:u w:val="single"/>
        </w:rPr>
        <w:br/>
      </w:r>
      <w:r w:rsidR="00B950E2" w:rsidRPr="00ED62D8">
        <w:rPr>
          <w:rFonts w:ascii="Georgia" w:hAnsi="Georgia"/>
          <w:b/>
          <w:sz w:val="22"/>
          <w:szCs w:val="22"/>
        </w:rPr>
        <w:t>Rutgers University, School of Arts and Sciences</w:t>
      </w:r>
      <w:r w:rsidR="00B950E2" w:rsidRPr="00635C5D">
        <w:rPr>
          <w:rFonts w:ascii="Georgia" w:hAnsi="Georgia"/>
          <w:sz w:val="22"/>
          <w:szCs w:val="22"/>
        </w:rPr>
        <w:t>, New Brunswick, NJ</w:t>
      </w:r>
      <w:r w:rsidR="00B950E2" w:rsidRPr="00ED62D8">
        <w:rPr>
          <w:rFonts w:ascii="Georgia" w:hAnsi="Georgia"/>
          <w:sz w:val="22"/>
          <w:szCs w:val="22"/>
        </w:rPr>
        <w:tab/>
        <w:t>2013-2017</w:t>
      </w:r>
    </w:p>
    <w:p w14:paraId="10D32DDB" w14:textId="77777777" w:rsidR="00B950E2" w:rsidRPr="00ED62D8" w:rsidRDefault="00B950E2" w:rsidP="00B950E2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 w:rsidRPr="00ED62D8">
        <w:rPr>
          <w:rFonts w:ascii="Georgia" w:hAnsi="Georgia"/>
          <w:i/>
          <w:sz w:val="22"/>
          <w:szCs w:val="22"/>
        </w:rPr>
        <w:t>Major: Philosophy        Minors: Dance, Music, Creative Writing</w:t>
      </w:r>
      <w:r w:rsidRPr="00ED62D8">
        <w:rPr>
          <w:rFonts w:ascii="Georgia" w:hAnsi="Georgia"/>
          <w:sz w:val="22"/>
          <w:szCs w:val="22"/>
        </w:rPr>
        <w:t xml:space="preserve">        </w:t>
      </w:r>
      <w:r w:rsidRPr="00ED62D8">
        <w:rPr>
          <w:rFonts w:ascii="Georgia" w:hAnsi="Georgia"/>
          <w:i/>
          <w:sz w:val="22"/>
          <w:szCs w:val="22"/>
        </w:rPr>
        <w:t>GPA: 3.97</w:t>
      </w:r>
    </w:p>
    <w:p w14:paraId="1092EA07" w14:textId="77777777" w:rsidR="00B950E2" w:rsidRPr="00ED62D8" w:rsidRDefault="00B950E2" w:rsidP="00B950E2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 w:rsidRPr="00ED62D8">
        <w:rPr>
          <w:rFonts w:ascii="Georgia" w:hAnsi="Georgia"/>
          <w:sz w:val="22"/>
          <w:szCs w:val="22"/>
        </w:rPr>
        <w:t>Presidential Scholarship (full academic scholarship)</w:t>
      </w:r>
    </w:p>
    <w:p w14:paraId="6F28BC3F" w14:textId="77777777" w:rsidR="00B950E2" w:rsidRPr="00ED62D8" w:rsidRDefault="00B950E2" w:rsidP="00B950E2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 w:rsidRPr="00ED62D8">
        <w:rPr>
          <w:rFonts w:ascii="Georgia" w:hAnsi="Georgia"/>
          <w:sz w:val="22"/>
          <w:szCs w:val="22"/>
        </w:rPr>
        <w:t>W.J. Norton Alumni Prize (female philosophy major with highest GPA)</w:t>
      </w:r>
    </w:p>
    <w:p w14:paraId="08CAB573" w14:textId="77777777" w:rsidR="00B950E2" w:rsidRPr="00ED62D8" w:rsidRDefault="00B950E2" w:rsidP="00B950E2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 w:rsidRPr="00ED62D8">
        <w:rPr>
          <w:rFonts w:ascii="Georgia" w:hAnsi="Georgia"/>
          <w:sz w:val="22"/>
          <w:szCs w:val="22"/>
        </w:rPr>
        <w:t>Highest Honors in Philosophy</w:t>
      </w:r>
    </w:p>
    <w:p w14:paraId="639FBA4B" w14:textId="77777777" w:rsidR="00B950E2" w:rsidRPr="00ED62D8" w:rsidRDefault="00B950E2" w:rsidP="00B950E2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 w:rsidRPr="00ED62D8">
        <w:rPr>
          <w:rFonts w:ascii="Georgia" w:hAnsi="Georgia"/>
          <w:sz w:val="22"/>
          <w:szCs w:val="22"/>
        </w:rPr>
        <w:t>High Academic Achiever Award (top GPA of all senior athletes at Rutgers)</w:t>
      </w:r>
    </w:p>
    <w:p w14:paraId="01BAADF6" w14:textId="77777777" w:rsidR="00B950E2" w:rsidRPr="00ED62D8" w:rsidRDefault="00B950E2" w:rsidP="00B950E2">
      <w:pPr>
        <w:pStyle w:val="ListParagraph"/>
        <w:numPr>
          <w:ilvl w:val="0"/>
          <w:numId w:val="5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 w:rsidRPr="00ED62D8">
        <w:rPr>
          <w:rFonts w:ascii="Georgia" w:hAnsi="Georgia"/>
          <w:sz w:val="22"/>
          <w:szCs w:val="22"/>
        </w:rPr>
        <w:t>Selected to present at the Rutgers-Princeton Undergraduate Philosophy Conference</w:t>
      </w:r>
    </w:p>
    <w:p w14:paraId="71B05A41" w14:textId="493013E7" w:rsidR="00B950E2" w:rsidRPr="00ED62D8" w:rsidRDefault="00B950E2" w:rsidP="00B950E2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  <w:sectPr w:rsidR="00B950E2" w:rsidRPr="00ED62D8">
          <w:headerReference w:type="even" r:id="rId9"/>
          <w:pgSz w:w="12240" w:h="15840"/>
          <w:pgMar w:top="720" w:right="1080" w:bottom="720" w:left="1080" w:header="720" w:footer="720" w:gutter="0"/>
          <w:cols w:space="720"/>
          <w:noEndnote/>
          <w:titlePg/>
        </w:sectPr>
      </w:pPr>
      <w:r w:rsidRPr="00ED62D8">
        <w:rPr>
          <w:rFonts w:ascii="Georgia" w:hAnsi="Georgia"/>
          <w:i/>
          <w:sz w:val="22"/>
          <w:szCs w:val="22"/>
        </w:rPr>
        <w:t>Audited</w:t>
      </w:r>
      <w:r w:rsidR="0001461D">
        <w:rPr>
          <w:rFonts w:ascii="Georgia" w:hAnsi="Georgia"/>
          <w:i/>
          <w:sz w:val="22"/>
          <w:szCs w:val="22"/>
        </w:rPr>
        <w:t xml:space="preserve"> graduate</w:t>
      </w:r>
      <w:r w:rsidRPr="00ED62D8">
        <w:rPr>
          <w:rFonts w:ascii="Georgia" w:hAnsi="Georgia"/>
          <w:i/>
          <w:sz w:val="22"/>
          <w:szCs w:val="22"/>
        </w:rPr>
        <w:t xml:space="preserve"> classes: Aesthetics at Rutgers</w:t>
      </w:r>
      <w:r w:rsidR="00E563BC">
        <w:rPr>
          <w:rFonts w:ascii="Georgia" w:hAnsi="Georgia"/>
          <w:i/>
          <w:sz w:val="22"/>
          <w:szCs w:val="22"/>
        </w:rPr>
        <w:t xml:space="preserve"> (2019)</w:t>
      </w:r>
      <w:r w:rsidRPr="00ED62D8">
        <w:rPr>
          <w:rFonts w:ascii="Georgia" w:hAnsi="Georgia"/>
          <w:i/>
          <w:sz w:val="22"/>
          <w:szCs w:val="22"/>
        </w:rPr>
        <w:t>, Anarchism, Buddhism, and Marxism at the CUNY Graduate Center (2020)</w:t>
      </w:r>
      <w:r>
        <w:rPr>
          <w:rFonts w:ascii="Georgia" w:hAnsi="Georgia"/>
          <w:i/>
          <w:sz w:val="22"/>
          <w:szCs w:val="22"/>
        </w:rPr>
        <w:t>, Wittgenstein and Heidegger at</w:t>
      </w:r>
      <w:r w:rsidR="00946460">
        <w:rPr>
          <w:rFonts w:ascii="Georgia" w:hAnsi="Georgia"/>
          <w:i/>
          <w:sz w:val="22"/>
          <w:szCs w:val="22"/>
        </w:rPr>
        <w:t xml:space="preserve"> the CUNY Graduate Center (2021)</w:t>
      </w:r>
      <w:r w:rsidR="00E563BC">
        <w:rPr>
          <w:rFonts w:ascii="Georgia" w:hAnsi="Georgia"/>
          <w:i/>
          <w:sz w:val="22"/>
          <w:szCs w:val="22"/>
        </w:rPr>
        <w:t>, Philosophy of Time at Rutgers (2022)</w:t>
      </w:r>
      <w:r w:rsidR="00225488">
        <w:rPr>
          <w:rFonts w:ascii="Georgia" w:hAnsi="Georgia"/>
          <w:i/>
          <w:sz w:val="22"/>
          <w:szCs w:val="22"/>
        </w:rPr>
        <w:t>, Music and Semiotics at NYU (2022)</w:t>
      </w:r>
    </w:p>
    <w:p w14:paraId="745BD556" w14:textId="77777777" w:rsidR="00946460" w:rsidRDefault="00946460" w:rsidP="009C480D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 w:cs="Times New Roman"/>
          <w:sz w:val="22"/>
          <w:szCs w:val="22"/>
        </w:rPr>
      </w:pPr>
    </w:p>
    <w:p w14:paraId="383E869A" w14:textId="77777777" w:rsidR="00911670" w:rsidRPr="009D5225" w:rsidRDefault="009C480D" w:rsidP="0091167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  <w:r w:rsidRPr="00D533DD">
        <w:rPr>
          <w:rFonts w:ascii="Georgia" w:hAnsi="Georgia"/>
          <w:b/>
          <w:smallCaps/>
          <w:sz w:val="28"/>
          <w:szCs w:val="28"/>
          <w:u w:val="single"/>
        </w:rPr>
        <w:t>Dance Training</w:t>
      </w:r>
      <w:r>
        <w:rPr>
          <w:rFonts w:ascii="Georgia" w:hAnsi="Georgia"/>
          <w:b/>
          <w:smallCaps/>
          <w:sz w:val="22"/>
          <w:szCs w:val="22"/>
          <w:u w:val="single"/>
        </w:rPr>
        <w:br/>
      </w:r>
      <w:r>
        <w:rPr>
          <w:rFonts w:ascii="Georgia" w:hAnsi="Georgia"/>
          <w:b/>
          <w:sz w:val="22"/>
          <w:szCs w:val="22"/>
        </w:rPr>
        <w:br/>
      </w:r>
      <w:r w:rsidR="00911670" w:rsidRPr="009D5225">
        <w:rPr>
          <w:rFonts w:ascii="Georgia" w:hAnsi="Georgia"/>
          <w:b/>
          <w:sz w:val="22"/>
          <w:szCs w:val="22"/>
        </w:rPr>
        <w:t>SHARE Intensive</w:t>
      </w:r>
      <w:r w:rsidR="00911670" w:rsidRPr="009D5225">
        <w:rPr>
          <w:rFonts w:ascii="Georgia" w:hAnsi="Georgia"/>
          <w:sz w:val="22"/>
          <w:szCs w:val="22"/>
        </w:rPr>
        <w:t>, Paris, France</w:t>
      </w:r>
      <w:r w:rsidR="00911670" w:rsidRPr="009D5225">
        <w:rPr>
          <w:rFonts w:ascii="Georgia" w:hAnsi="Georgia"/>
          <w:sz w:val="22"/>
          <w:szCs w:val="22"/>
        </w:rPr>
        <w:tab/>
        <w:t>2022</w:t>
      </w:r>
    </w:p>
    <w:p w14:paraId="4C6C0FD1" w14:textId="19BE706F" w:rsidR="00911670" w:rsidRPr="009D5225" w:rsidRDefault="00911670" w:rsidP="009C480D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  <w:proofErr w:type="spellStart"/>
      <w:r w:rsidRPr="009D5225">
        <w:rPr>
          <w:rFonts w:ascii="Georgia" w:hAnsi="Georgia"/>
          <w:b/>
          <w:sz w:val="22"/>
          <w:szCs w:val="22"/>
        </w:rPr>
        <w:t>Hofesh</w:t>
      </w:r>
      <w:proofErr w:type="spellEnd"/>
      <w:r w:rsidRPr="009D5225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9D5225">
        <w:rPr>
          <w:rFonts w:ascii="Georgia" w:hAnsi="Georgia"/>
          <w:b/>
          <w:sz w:val="22"/>
          <w:szCs w:val="22"/>
        </w:rPr>
        <w:t>Shechter</w:t>
      </w:r>
      <w:proofErr w:type="spellEnd"/>
      <w:r w:rsidRPr="009D5225">
        <w:rPr>
          <w:rFonts w:ascii="Georgia" w:hAnsi="Georgia"/>
          <w:b/>
          <w:sz w:val="22"/>
          <w:szCs w:val="22"/>
        </w:rPr>
        <w:t xml:space="preserve"> Company Intensive</w:t>
      </w:r>
      <w:r w:rsidRPr="009D5225">
        <w:rPr>
          <w:rFonts w:ascii="Georgia" w:hAnsi="Georgia"/>
          <w:sz w:val="22"/>
          <w:szCs w:val="22"/>
        </w:rPr>
        <w:t>, Brooklyn, NY</w:t>
      </w:r>
      <w:r w:rsidRPr="009D5225">
        <w:rPr>
          <w:rFonts w:ascii="Georgia" w:hAnsi="Georgia"/>
          <w:sz w:val="22"/>
          <w:szCs w:val="22"/>
        </w:rPr>
        <w:tab/>
        <w:t>2022</w:t>
      </w:r>
    </w:p>
    <w:p w14:paraId="2FD00A9A" w14:textId="68A7A67B" w:rsidR="0014021A" w:rsidRPr="0014021A" w:rsidRDefault="0014021A" w:rsidP="009C480D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HAVEN Choreographic Mentorship</w:t>
      </w:r>
      <w:r>
        <w:rPr>
          <w:rFonts w:ascii="Georgia" w:hAnsi="Georgia"/>
          <w:sz w:val="22"/>
          <w:szCs w:val="22"/>
        </w:rPr>
        <w:t>, Virtual</w:t>
      </w:r>
      <w:r>
        <w:rPr>
          <w:rFonts w:ascii="Georgia" w:hAnsi="Georgia"/>
          <w:sz w:val="22"/>
          <w:szCs w:val="22"/>
        </w:rPr>
        <w:tab/>
        <w:t>2021</w:t>
      </w:r>
    </w:p>
    <w:p w14:paraId="6AB748AF" w14:textId="1CBCAAE2" w:rsidR="009C480D" w:rsidRPr="009C480D" w:rsidRDefault="009C480D" w:rsidP="009C480D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b/>
          <w:smallCaps/>
          <w:sz w:val="22"/>
          <w:szCs w:val="22"/>
          <w:u w:val="single"/>
        </w:rPr>
      </w:pPr>
      <w:r w:rsidRPr="009C480D">
        <w:rPr>
          <w:rFonts w:ascii="Georgia" w:hAnsi="Georgia"/>
          <w:b/>
          <w:sz w:val="22"/>
          <w:szCs w:val="22"/>
        </w:rPr>
        <w:t>WINTER MODULE20 (Sidra Bell Dance)</w:t>
      </w:r>
      <w:r w:rsidRPr="009C480D">
        <w:rPr>
          <w:rFonts w:ascii="Georgia" w:hAnsi="Georgia"/>
          <w:sz w:val="22"/>
          <w:szCs w:val="22"/>
        </w:rPr>
        <w:t>, Brooklyn, NY</w:t>
      </w:r>
      <w:r w:rsidRPr="009C480D">
        <w:rPr>
          <w:rFonts w:ascii="Georgia" w:hAnsi="Georgia"/>
          <w:sz w:val="22"/>
          <w:szCs w:val="22"/>
        </w:rPr>
        <w:tab/>
        <w:t>2020</w:t>
      </w:r>
      <w:r>
        <w:rPr>
          <w:rFonts w:ascii="Georgia" w:hAnsi="Georgia"/>
          <w:sz w:val="22"/>
          <w:szCs w:val="22"/>
        </w:rPr>
        <w:br/>
      </w:r>
      <w:r w:rsidRPr="009C480D">
        <w:rPr>
          <w:rFonts w:ascii="Georgia" w:hAnsi="Georgia"/>
          <w:b/>
          <w:sz w:val="22"/>
          <w:szCs w:val="22"/>
        </w:rPr>
        <w:t>RUBBERBAND Winter Intensive</w:t>
      </w:r>
      <w:r w:rsidRPr="009C480D">
        <w:rPr>
          <w:rFonts w:ascii="Georgia" w:hAnsi="Georgia"/>
          <w:sz w:val="22"/>
          <w:szCs w:val="22"/>
        </w:rPr>
        <w:t>, Montreal, QC, CA</w:t>
      </w:r>
      <w:r w:rsidRPr="009C480D">
        <w:rPr>
          <w:rFonts w:ascii="Georgia" w:hAnsi="Georgia"/>
          <w:sz w:val="22"/>
          <w:szCs w:val="22"/>
        </w:rPr>
        <w:tab/>
        <w:t>2019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b/>
          <w:sz w:val="22"/>
          <w:szCs w:val="22"/>
        </w:rPr>
        <w:t>Kibbutz Contemporary Dance Company</w:t>
      </w:r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Ga’aton</w:t>
      </w:r>
      <w:proofErr w:type="spellEnd"/>
      <w:r>
        <w:rPr>
          <w:rFonts w:ascii="Georgia" w:hAnsi="Georgia"/>
          <w:sz w:val="22"/>
          <w:szCs w:val="22"/>
        </w:rPr>
        <w:t>, Israel</w:t>
      </w:r>
      <w:r>
        <w:rPr>
          <w:rFonts w:ascii="Georgia" w:hAnsi="Georgia"/>
          <w:sz w:val="22"/>
          <w:szCs w:val="22"/>
        </w:rPr>
        <w:tab/>
        <w:t>2018-2019</w:t>
      </w:r>
      <w:r>
        <w:rPr>
          <w:rFonts w:ascii="Georgia" w:hAnsi="Georgia"/>
          <w:sz w:val="22"/>
          <w:szCs w:val="22"/>
        </w:rPr>
        <w:br/>
      </w:r>
      <w:r w:rsidRPr="009C480D">
        <w:rPr>
          <w:rFonts w:ascii="Georgia" w:hAnsi="Georgia"/>
          <w:b/>
          <w:sz w:val="22"/>
          <w:szCs w:val="22"/>
        </w:rPr>
        <w:t>Axis Connect Dance Intensive</w:t>
      </w:r>
      <w:r w:rsidRPr="009C480D">
        <w:rPr>
          <w:rFonts w:ascii="Georgia" w:hAnsi="Georgia"/>
          <w:sz w:val="22"/>
          <w:szCs w:val="22"/>
        </w:rPr>
        <w:t>, NYC &amp; LA</w:t>
      </w:r>
      <w:r w:rsidRPr="009C480D">
        <w:rPr>
          <w:rFonts w:ascii="Georgia" w:hAnsi="Georgia"/>
          <w:sz w:val="22"/>
          <w:szCs w:val="22"/>
        </w:rPr>
        <w:tab/>
        <w:t>2017 &amp; 2018</w:t>
      </w:r>
      <w:r>
        <w:rPr>
          <w:rFonts w:ascii="Georgia" w:hAnsi="Georgia"/>
          <w:sz w:val="22"/>
          <w:szCs w:val="22"/>
        </w:rPr>
        <w:br/>
      </w:r>
      <w:r w:rsidRPr="009C480D">
        <w:rPr>
          <w:rFonts w:ascii="Georgia" w:hAnsi="Georgia"/>
          <w:b/>
          <w:sz w:val="22"/>
          <w:szCs w:val="22"/>
        </w:rPr>
        <w:t xml:space="preserve">Mason Gross School of the Arts, </w:t>
      </w:r>
      <w:r w:rsidRPr="009C480D">
        <w:rPr>
          <w:rFonts w:ascii="Georgia" w:hAnsi="Georgia"/>
          <w:sz w:val="22"/>
          <w:szCs w:val="22"/>
        </w:rPr>
        <w:t>New Brunswick, N</w:t>
      </w:r>
      <w:r w:rsidR="0001461D">
        <w:rPr>
          <w:rFonts w:ascii="Georgia" w:hAnsi="Georgia"/>
          <w:sz w:val="22"/>
          <w:szCs w:val="22"/>
        </w:rPr>
        <w:t>J</w:t>
      </w:r>
      <w:r w:rsidRPr="009C480D">
        <w:rPr>
          <w:rFonts w:ascii="Georgia" w:hAnsi="Georgia"/>
          <w:b/>
          <w:sz w:val="22"/>
          <w:szCs w:val="22"/>
        </w:rPr>
        <w:tab/>
      </w:r>
      <w:r w:rsidRPr="009C480D">
        <w:rPr>
          <w:rFonts w:ascii="Georgia" w:hAnsi="Georgia"/>
          <w:sz w:val="22"/>
          <w:szCs w:val="22"/>
        </w:rPr>
        <w:t>2013-2017</w:t>
      </w:r>
      <w:r>
        <w:rPr>
          <w:rFonts w:ascii="Georgia" w:hAnsi="Georgia"/>
          <w:sz w:val="22"/>
          <w:szCs w:val="22"/>
        </w:rPr>
        <w:br/>
      </w:r>
      <w:r w:rsidRPr="009C480D">
        <w:rPr>
          <w:rFonts w:ascii="Georgia" w:hAnsi="Georgia"/>
          <w:b/>
          <w:sz w:val="22"/>
          <w:szCs w:val="22"/>
        </w:rPr>
        <w:t xml:space="preserve">In Motion Dance Project, </w:t>
      </w:r>
      <w:r w:rsidRPr="009C480D">
        <w:rPr>
          <w:rFonts w:ascii="Georgia" w:hAnsi="Georgia"/>
          <w:sz w:val="22"/>
          <w:szCs w:val="22"/>
        </w:rPr>
        <w:t>Orlando, FL</w:t>
      </w:r>
      <w:r w:rsidRPr="009C480D">
        <w:rPr>
          <w:rFonts w:ascii="Georgia" w:hAnsi="Georgia"/>
          <w:sz w:val="22"/>
          <w:szCs w:val="22"/>
        </w:rPr>
        <w:tab/>
        <w:t>2004-2012</w:t>
      </w:r>
      <w:r>
        <w:rPr>
          <w:rFonts w:ascii="Georgia" w:hAnsi="Georgia"/>
          <w:b/>
          <w:sz w:val="22"/>
          <w:szCs w:val="22"/>
        </w:rPr>
        <w:br/>
      </w:r>
    </w:p>
    <w:p w14:paraId="661BB8AF" w14:textId="77777777" w:rsidR="00986FFC" w:rsidRDefault="00775A26" w:rsidP="00B40974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b/>
          <w:smallCaps/>
          <w:sz w:val="28"/>
          <w:szCs w:val="28"/>
          <w:u w:val="single"/>
        </w:rPr>
      </w:pPr>
      <w:r w:rsidRPr="00D533DD">
        <w:rPr>
          <w:rFonts w:ascii="Georgia" w:hAnsi="Georgia"/>
          <w:b/>
          <w:smallCaps/>
          <w:sz w:val="28"/>
          <w:szCs w:val="28"/>
          <w:u w:val="single"/>
        </w:rPr>
        <w:t>Professional Experience</w:t>
      </w:r>
    </w:p>
    <w:p w14:paraId="3450DE6A" w14:textId="77777777" w:rsidR="00986FFC" w:rsidRDefault="00986FFC" w:rsidP="00B40974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b/>
          <w:smallCaps/>
          <w:sz w:val="28"/>
          <w:szCs w:val="28"/>
          <w:u w:val="single"/>
        </w:rPr>
      </w:pPr>
    </w:p>
    <w:p w14:paraId="1D71687E" w14:textId="77777777" w:rsidR="00986FFC" w:rsidRPr="00ED62D8" w:rsidRDefault="00937158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  <w:hyperlink r:id="rId10" w:history="1">
        <w:r w:rsidR="00986FFC" w:rsidRPr="00A31B46">
          <w:rPr>
            <w:rStyle w:val="Hyperlink"/>
            <w:rFonts w:ascii="Georgia" w:hAnsi="Georgia"/>
            <w:b/>
            <w:sz w:val="22"/>
            <w:szCs w:val="22"/>
          </w:rPr>
          <w:t>mignolo dance</w:t>
        </w:r>
      </w:hyperlink>
      <w:r w:rsidR="00986FFC" w:rsidRPr="00ED62D8">
        <w:rPr>
          <w:rFonts w:ascii="Georgia" w:hAnsi="Georgia"/>
          <w:sz w:val="22"/>
          <w:szCs w:val="22"/>
        </w:rPr>
        <w:t>, Metuchen, NJ</w:t>
      </w:r>
      <w:r w:rsidR="00986FFC" w:rsidRPr="00ED62D8">
        <w:rPr>
          <w:rFonts w:ascii="Georgia" w:hAnsi="Georgia"/>
          <w:sz w:val="22"/>
          <w:szCs w:val="22"/>
        </w:rPr>
        <w:tab/>
        <w:t>2017-Present</w:t>
      </w:r>
    </w:p>
    <w:p w14:paraId="0351D460" w14:textId="5BC7831E" w:rsidR="007B29A5" w:rsidRPr="007B29A5" w:rsidRDefault="00986FFC" w:rsidP="007B29A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 w:rsidRPr="00ED62D8">
        <w:rPr>
          <w:rFonts w:ascii="Georgia" w:hAnsi="Georgia"/>
          <w:i/>
          <w:sz w:val="22"/>
          <w:szCs w:val="22"/>
        </w:rPr>
        <w:tab/>
        <w:t>Artistic Director/Co-Founder</w:t>
      </w:r>
    </w:p>
    <w:p w14:paraId="196B64CA" w14:textId="77777777" w:rsidR="00986FFC" w:rsidRPr="00ED62D8" w:rsidRDefault="00986FFC" w:rsidP="00986FFC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  <w:r>
        <w:rPr>
          <w:rFonts w:ascii="Georgia" w:hAnsi="Georgia"/>
          <w:sz w:val="22"/>
          <w:szCs w:val="22"/>
        </w:rPr>
        <w:t>Creates</w:t>
      </w:r>
      <w:r w:rsidRPr="00ED62D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dance works</w:t>
      </w:r>
      <w:r w:rsidRPr="00ED62D8">
        <w:rPr>
          <w:rFonts w:ascii="Georgia" w:hAnsi="Georgia"/>
          <w:sz w:val="22"/>
          <w:szCs w:val="22"/>
        </w:rPr>
        <w:t xml:space="preserve"> and performs in concert dance setting</w:t>
      </w:r>
    </w:p>
    <w:p w14:paraId="48065FF7" w14:textId="492F9DE7" w:rsidR="00986FFC" w:rsidRPr="00ED62D8" w:rsidRDefault="00986FFC" w:rsidP="00986FFC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  <w:r w:rsidRPr="00ED62D8">
        <w:rPr>
          <w:rFonts w:ascii="Georgia" w:hAnsi="Georgia"/>
          <w:sz w:val="22"/>
          <w:szCs w:val="22"/>
        </w:rPr>
        <w:t xml:space="preserve">Works shown </w:t>
      </w:r>
      <w:r w:rsidR="00946460">
        <w:rPr>
          <w:rFonts w:ascii="Georgia" w:hAnsi="Georgia"/>
          <w:sz w:val="22"/>
          <w:szCs w:val="22"/>
        </w:rPr>
        <w:t xml:space="preserve">at </w:t>
      </w:r>
      <w:r w:rsidRPr="00ED62D8">
        <w:rPr>
          <w:rFonts w:ascii="Georgia" w:hAnsi="Georgia"/>
          <w:sz w:val="22"/>
          <w:szCs w:val="22"/>
        </w:rPr>
        <w:t>more than 30 venues in tristate area</w:t>
      </w:r>
    </w:p>
    <w:p w14:paraId="379C649E" w14:textId="42028A4A" w:rsidR="00986FFC" w:rsidRPr="00ED62D8" w:rsidRDefault="00986FFC" w:rsidP="00986FFC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  <w:r w:rsidRPr="00ED62D8">
        <w:rPr>
          <w:rFonts w:ascii="Georgia" w:hAnsi="Georgia"/>
          <w:sz w:val="22"/>
          <w:szCs w:val="22"/>
        </w:rPr>
        <w:t>Hosts classes in various styles and a summer dance intensive</w:t>
      </w:r>
    </w:p>
    <w:p w14:paraId="05CCCBBB" w14:textId="77777777" w:rsidR="00986FFC" w:rsidRPr="00ED62D8" w:rsidRDefault="00986FFC" w:rsidP="00986FFC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  <w:r>
        <w:rPr>
          <w:rFonts w:ascii="Georgia" w:hAnsi="Georgia"/>
          <w:sz w:val="22"/>
          <w:szCs w:val="22"/>
        </w:rPr>
        <w:t>Curator</w:t>
      </w:r>
      <w:r w:rsidRPr="00ED62D8">
        <w:rPr>
          <w:rFonts w:ascii="Georgia" w:hAnsi="Georgia"/>
          <w:sz w:val="22"/>
          <w:szCs w:val="22"/>
        </w:rPr>
        <w:t xml:space="preserve"> and co-producer of 2019 Small Plates Choreography Festival (15+ choreographers)</w:t>
      </w:r>
    </w:p>
    <w:p w14:paraId="1CB07F9B" w14:textId="19DB946C" w:rsidR="00986FFC" w:rsidRPr="00635C5D" w:rsidRDefault="00986FFC" w:rsidP="00986FFC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  <w:r w:rsidRPr="00ED62D8">
        <w:rPr>
          <w:rFonts w:ascii="Georgia" w:hAnsi="Georgia"/>
          <w:sz w:val="22"/>
          <w:szCs w:val="22"/>
        </w:rPr>
        <w:t>Curator, director, co-producer of 2020 Women’s Day Dance Festival (Women Aware</w:t>
      </w:r>
      <w:r w:rsidR="007B29A5">
        <w:rPr>
          <w:rFonts w:ascii="Georgia" w:hAnsi="Georgia"/>
          <w:sz w:val="22"/>
          <w:szCs w:val="22"/>
        </w:rPr>
        <w:t xml:space="preserve"> benefit)</w:t>
      </w:r>
    </w:p>
    <w:p w14:paraId="3A1C1967" w14:textId="76801E42" w:rsidR="00986FFC" w:rsidRPr="0001461D" w:rsidRDefault="00986FFC" w:rsidP="00986FFC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Curator and director of </w:t>
      </w:r>
      <w:r w:rsidR="0001461D">
        <w:rPr>
          <w:rFonts w:ascii="Georgia" w:hAnsi="Georgia"/>
          <w:sz w:val="22"/>
          <w:szCs w:val="22"/>
        </w:rPr>
        <w:t xml:space="preserve">2020 </w:t>
      </w:r>
      <w:r>
        <w:rPr>
          <w:rFonts w:ascii="Georgia" w:hAnsi="Georgia"/>
          <w:sz w:val="22"/>
          <w:szCs w:val="22"/>
        </w:rPr>
        <w:t>“gestures and other tiny dances” Zoom performance</w:t>
      </w:r>
    </w:p>
    <w:p w14:paraId="2C15C0F7" w14:textId="5998884A" w:rsidR="0001461D" w:rsidRPr="007B29A5" w:rsidRDefault="0001461D" w:rsidP="00986FFC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  <w:r>
        <w:rPr>
          <w:rFonts w:ascii="Georgia" w:hAnsi="Georgia"/>
          <w:sz w:val="22"/>
          <w:szCs w:val="22"/>
        </w:rPr>
        <w:t>Producer of Spring for Spring Dance Festival 2022</w:t>
      </w:r>
    </w:p>
    <w:p w14:paraId="0FFDF06A" w14:textId="4DCD3F38" w:rsidR="007B29A5" w:rsidRPr="007B29A5" w:rsidRDefault="00937158" w:rsidP="007B29A5">
      <w:pPr>
        <w:tabs>
          <w:tab w:val="left" w:pos="0"/>
          <w:tab w:val="left" w:pos="360"/>
          <w:tab w:val="right" w:pos="10260"/>
        </w:tabs>
        <w:spacing w:before="40" w:after="40"/>
        <w:jc w:val="right"/>
        <w:rPr>
          <w:rFonts w:ascii="Georgia" w:hAnsi="Georgia"/>
          <w:smallCaps/>
          <w:sz w:val="22"/>
          <w:szCs w:val="22"/>
        </w:rPr>
      </w:pPr>
      <w:hyperlink r:id="rId11" w:history="1">
        <w:r w:rsidR="007B29A5" w:rsidRPr="0077498A">
          <w:rPr>
            <w:rStyle w:val="Hyperlink"/>
            <w:rFonts w:ascii="Georgia" w:hAnsi="Georgia"/>
            <w:sz w:val="22"/>
            <w:szCs w:val="22"/>
          </w:rPr>
          <w:t>instagram.com/mignolodance</w:t>
        </w:r>
      </w:hyperlink>
      <w:r w:rsidR="007B29A5">
        <w:rPr>
          <w:rFonts w:ascii="Georgia" w:hAnsi="Georgia"/>
          <w:sz w:val="22"/>
          <w:szCs w:val="22"/>
        </w:rPr>
        <w:t xml:space="preserve"> – </w:t>
      </w:r>
      <w:hyperlink r:id="rId12" w:history="1">
        <w:r w:rsidR="007B29A5" w:rsidRPr="0077498A">
          <w:rPr>
            <w:rStyle w:val="Hyperlink"/>
            <w:rFonts w:ascii="Georgia" w:hAnsi="Georgia"/>
            <w:sz w:val="22"/>
            <w:szCs w:val="22"/>
          </w:rPr>
          <w:t>vimeo.com/mignolodance</w:t>
        </w:r>
      </w:hyperlink>
    </w:p>
    <w:p w14:paraId="4CF92C32" w14:textId="77777777" w:rsidR="007B29A5" w:rsidRDefault="007B29A5" w:rsidP="007B29A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</w:p>
    <w:p w14:paraId="173E22F9" w14:textId="77777777" w:rsidR="007B29A5" w:rsidRDefault="007B29A5" w:rsidP="007B29A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smallCaps/>
          <w:sz w:val="22"/>
          <w:szCs w:val="22"/>
        </w:rPr>
        <w:t xml:space="preserve"> </w:t>
      </w:r>
      <w:r w:rsidRPr="005D1F9D">
        <w:rPr>
          <w:rFonts w:ascii="Georgia" w:hAnsi="Georgia"/>
          <w:color w:val="000000" w:themeColor="text1"/>
          <w:sz w:val="22"/>
          <w:szCs w:val="22"/>
          <w:u w:val="single"/>
        </w:rPr>
        <w:t>Selected Performance History</w:t>
      </w:r>
      <w:r>
        <w:rPr>
          <w:rFonts w:ascii="Georgia" w:hAnsi="Georgia"/>
          <w:color w:val="000000" w:themeColor="text1"/>
          <w:sz w:val="22"/>
          <w:szCs w:val="22"/>
        </w:rPr>
        <w:t>:</w:t>
      </w:r>
    </w:p>
    <w:p w14:paraId="0CF2D449" w14:textId="13D6DFEA" w:rsidR="00E563BC" w:rsidRPr="00E563BC" w:rsidRDefault="00E563BC" w:rsidP="007B29A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Fast Forward at Dixon Place</w:t>
      </w:r>
      <w:r>
        <w:rPr>
          <w:rFonts w:ascii="Georgia" w:hAnsi="Georgia"/>
          <w:color w:val="000000" w:themeColor="text1"/>
          <w:sz w:val="22"/>
          <w:szCs w:val="22"/>
        </w:rPr>
        <w:t>, Manhattan, NY</w:t>
      </w:r>
      <w:r>
        <w:rPr>
          <w:rFonts w:ascii="Georgia" w:hAnsi="Georgia"/>
          <w:color w:val="000000" w:themeColor="text1"/>
          <w:sz w:val="22"/>
          <w:szCs w:val="22"/>
        </w:rPr>
        <w:tab/>
        <w:t>2022</w:t>
      </w:r>
    </w:p>
    <w:p w14:paraId="6F620463" w14:textId="5E0BFCEC" w:rsidR="00E563BC" w:rsidRPr="00E563BC" w:rsidRDefault="00E563BC" w:rsidP="007B29A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Self Help at The </w:t>
      </w:r>
      <w:proofErr w:type="spellStart"/>
      <w:r>
        <w:rPr>
          <w:rFonts w:ascii="Georgia" w:hAnsi="Georgia"/>
          <w:b/>
          <w:color w:val="000000" w:themeColor="text1"/>
          <w:sz w:val="22"/>
          <w:szCs w:val="22"/>
        </w:rPr>
        <w:t>Berrie</w:t>
      </w:r>
      <w:proofErr w:type="spellEnd"/>
      <w:r>
        <w:rPr>
          <w:rFonts w:ascii="Georgia" w:hAnsi="Georgia"/>
          <w:b/>
          <w:color w:val="000000" w:themeColor="text1"/>
          <w:sz w:val="22"/>
          <w:szCs w:val="22"/>
        </w:rPr>
        <w:t xml:space="preserve"> Center at Ramapo College</w:t>
      </w:r>
      <w:r>
        <w:rPr>
          <w:rFonts w:ascii="Georgia" w:hAnsi="Georgia"/>
          <w:color w:val="000000" w:themeColor="text1"/>
          <w:sz w:val="22"/>
          <w:szCs w:val="22"/>
        </w:rPr>
        <w:t>, Mahwah, NJ</w:t>
      </w:r>
      <w:r>
        <w:rPr>
          <w:rFonts w:ascii="Georgia" w:hAnsi="Georgia"/>
          <w:color w:val="000000" w:themeColor="text1"/>
          <w:sz w:val="22"/>
          <w:szCs w:val="22"/>
        </w:rPr>
        <w:tab/>
        <w:t>2022</w:t>
      </w:r>
    </w:p>
    <w:p w14:paraId="3542E69D" w14:textId="2DFC9BCC" w:rsidR="00D13804" w:rsidRDefault="00D13804" w:rsidP="007B29A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Visitor Parking at </w:t>
      </w:r>
      <w:proofErr w:type="spellStart"/>
      <w:r>
        <w:rPr>
          <w:rFonts w:ascii="Georgia" w:hAnsi="Georgia"/>
          <w:b/>
          <w:color w:val="000000" w:themeColor="text1"/>
          <w:sz w:val="22"/>
          <w:szCs w:val="22"/>
        </w:rPr>
        <w:t>Gardenship</w:t>
      </w:r>
      <w:proofErr w:type="spellEnd"/>
      <w:r>
        <w:rPr>
          <w:rFonts w:ascii="Georgia" w:hAnsi="Georgia"/>
          <w:b/>
          <w:color w:val="000000" w:themeColor="text1"/>
          <w:sz w:val="22"/>
          <w:szCs w:val="22"/>
        </w:rPr>
        <w:t xml:space="preserve"> Art</w:t>
      </w:r>
      <w:r>
        <w:rPr>
          <w:rFonts w:ascii="Georgia" w:hAnsi="Georgia"/>
          <w:color w:val="000000" w:themeColor="text1"/>
          <w:sz w:val="22"/>
          <w:szCs w:val="22"/>
        </w:rPr>
        <w:t>, Kearny, NJ</w:t>
      </w:r>
      <w:r>
        <w:rPr>
          <w:rFonts w:ascii="Georgia" w:hAnsi="Georgia"/>
          <w:color w:val="000000" w:themeColor="text1"/>
          <w:sz w:val="22"/>
          <w:szCs w:val="22"/>
        </w:rPr>
        <w:tab/>
        <w:t>2021</w:t>
      </w:r>
    </w:p>
    <w:p w14:paraId="782D7A56" w14:textId="77777777" w:rsidR="00D13804" w:rsidRDefault="00D13804" w:rsidP="00D13804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The Future Dance Festival</w:t>
      </w:r>
      <w:r>
        <w:rPr>
          <w:rFonts w:ascii="Georgia" w:hAnsi="Georgia"/>
          <w:color w:val="000000" w:themeColor="text1"/>
          <w:sz w:val="22"/>
          <w:szCs w:val="22"/>
        </w:rPr>
        <w:t>, Virtual</w:t>
      </w:r>
      <w:r>
        <w:rPr>
          <w:rFonts w:ascii="Georgia" w:hAnsi="Georgia"/>
          <w:color w:val="000000" w:themeColor="text1"/>
          <w:sz w:val="22"/>
          <w:szCs w:val="22"/>
        </w:rPr>
        <w:tab/>
        <w:t>2021</w:t>
      </w:r>
    </w:p>
    <w:p w14:paraId="3806CE84" w14:textId="32D13053" w:rsidR="00D13804" w:rsidRPr="00D13804" w:rsidRDefault="00D13804" w:rsidP="007B29A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FAKI Festival at Autonomous Cultural Center – </w:t>
      </w:r>
      <w:proofErr w:type="gramStart"/>
      <w:r>
        <w:rPr>
          <w:rFonts w:ascii="Georgia" w:hAnsi="Georgia"/>
          <w:b/>
          <w:color w:val="000000" w:themeColor="text1"/>
          <w:sz w:val="22"/>
          <w:szCs w:val="22"/>
        </w:rPr>
        <w:t>Attack!</w:t>
      </w:r>
      <w:r>
        <w:rPr>
          <w:rFonts w:ascii="Georgia" w:hAnsi="Georgia"/>
          <w:color w:val="000000" w:themeColor="text1"/>
          <w:sz w:val="22"/>
          <w:szCs w:val="22"/>
        </w:rPr>
        <w:t>,</w:t>
      </w:r>
      <w:proofErr w:type="gramEnd"/>
      <w:r>
        <w:rPr>
          <w:rFonts w:ascii="Georgia" w:hAnsi="Georgia"/>
          <w:color w:val="000000" w:themeColor="text1"/>
          <w:sz w:val="22"/>
          <w:szCs w:val="22"/>
        </w:rPr>
        <w:t xml:space="preserve"> Zagreb, Croatia</w:t>
      </w:r>
      <w:r>
        <w:rPr>
          <w:rFonts w:ascii="Georgia" w:hAnsi="Georgia"/>
          <w:color w:val="000000" w:themeColor="text1"/>
          <w:sz w:val="22"/>
          <w:szCs w:val="22"/>
        </w:rPr>
        <w:tab/>
        <w:t>2021</w:t>
      </w:r>
    </w:p>
    <w:p w14:paraId="45D068DF" w14:textId="77777777" w:rsidR="007B29A5" w:rsidRDefault="007B29A5" w:rsidP="007B29A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Making Moves Dance Festival at Jamaica Center for Arts and Learning</w:t>
      </w:r>
      <w:r>
        <w:rPr>
          <w:rFonts w:ascii="Georgia" w:hAnsi="Georgia"/>
          <w:color w:val="000000" w:themeColor="text1"/>
          <w:sz w:val="22"/>
          <w:szCs w:val="22"/>
        </w:rPr>
        <w:t>, Queens, NY</w:t>
      </w:r>
      <w:r>
        <w:rPr>
          <w:rFonts w:ascii="Georgia" w:hAnsi="Georgia"/>
          <w:color w:val="000000" w:themeColor="text1"/>
          <w:sz w:val="22"/>
          <w:szCs w:val="22"/>
        </w:rPr>
        <w:tab/>
        <w:t>2021</w:t>
      </w:r>
    </w:p>
    <w:p w14:paraId="1E379D72" w14:textId="1D110C32" w:rsidR="00D13804" w:rsidRPr="00D13804" w:rsidRDefault="00D13804" w:rsidP="007B29A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Spoke The Hub’s Director’s Choice Showcase</w:t>
      </w:r>
      <w:r>
        <w:rPr>
          <w:rFonts w:ascii="Georgia" w:hAnsi="Georgia"/>
          <w:color w:val="000000" w:themeColor="text1"/>
          <w:sz w:val="22"/>
          <w:szCs w:val="22"/>
        </w:rPr>
        <w:t>, Brooklyn, NY</w:t>
      </w:r>
      <w:r>
        <w:rPr>
          <w:rFonts w:ascii="Georgia" w:hAnsi="Georgia"/>
          <w:color w:val="000000" w:themeColor="text1"/>
          <w:sz w:val="22"/>
          <w:szCs w:val="22"/>
        </w:rPr>
        <w:tab/>
        <w:t>2021</w:t>
      </w:r>
    </w:p>
    <w:p w14:paraId="7E2486DE" w14:textId="77777777" w:rsidR="007B29A5" w:rsidRPr="00FA0640" w:rsidRDefault="007B29A5" w:rsidP="007B29A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Manifested Destiny at Pearl St. Parking Deck</w:t>
      </w:r>
      <w:r>
        <w:rPr>
          <w:rFonts w:ascii="Georgia" w:hAnsi="Georgia"/>
          <w:color w:val="000000" w:themeColor="text1"/>
          <w:sz w:val="22"/>
          <w:szCs w:val="22"/>
        </w:rPr>
        <w:t>, Metuchen, NJ</w:t>
      </w:r>
      <w:r>
        <w:rPr>
          <w:rFonts w:ascii="Georgia" w:hAnsi="Georgia"/>
          <w:color w:val="000000" w:themeColor="text1"/>
          <w:sz w:val="22"/>
          <w:szCs w:val="22"/>
        </w:rPr>
        <w:tab/>
        <w:t>2020</w:t>
      </w:r>
    </w:p>
    <w:p w14:paraId="5A56FBB1" w14:textId="3836BCA6" w:rsidR="007B29A5" w:rsidRPr="00986FFC" w:rsidRDefault="007B29A5" w:rsidP="007B29A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Leaning into the Unknown </w:t>
      </w:r>
      <w:r w:rsidR="007117DB">
        <w:rPr>
          <w:rFonts w:ascii="Georgia" w:hAnsi="Georgia"/>
          <w:b/>
          <w:color w:val="000000" w:themeColor="text1"/>
          <w:sz w:val="22"/>
          <w:szCs w:val="22"/>
        </w:rPr>
        <w:t>at Ramapo College</w:t>
      </w:r>
      <w:r>
        <w:rPr>
          <w:rFonts w:ascii="Georgia" w:hAnsi="Georgia"/>
          <w:color w:val="000000" w:themeColor="text1"/>
          <w:sz w:val="22"/>
          <w:szCs w:val="22"/>
        </w:rPr>
        <w:t>, Mahwah, NJ</w:t>
      </w:r>
      <w:r>
        <w:rPr>
          <w:rFonts w:ascii="Georgia" w:hAnsi="Georgia"/>
          <w:color w:val="000000" w:themeColor="text1"/>
          <w:sz w:val="22"/>
          <w:szCs w:val="22"/>
        </w:rPr>
        <w:tab/>
        <w:t>2020</w:t>
      </w:r>
    </w:p>
    <w:p w14:paraId="560297AE" w14:textId="77777777" w:rsidR="007B29A5" w:rsidRPr="00D60E9A" w:rsidRDefault="007B29A5" w:rsidP="007B29A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 w:rsidRPr="00D60E9A">
        <w:rPr>
          <w:rFonts w:ascii="Georgia" w:hAnsi="Georgia"/>
          <w:b/>
          <w:color w:val="000000" w:themeColor="text1"/>
          <w:sz w:val="22"/>
          <w:szCs w:val="22"/>
        </w:rPr>
        <w:lastRenderedPageBreak/>
        <w:t>Friday Nights at Jamaica Center for Arts and Learning</w:t>
      </w:r>
      <w:r w:rsidRPr="00D60E9A">
        <w:rPr>
          <w:rFonts w:ascii="Georgia" w:hAnsi="Georgia"/>
          <w:color w:val="000000" w:themeColor="text1"/>
          <w:sz w:val="22"/>
          <w:szCs w:val="22"/>
        </w:rPr>
        <w:t>, Queens, NY</w:t>
      </w:r>
      <w:r w:rsidRPr="00D60E9A">
        <w:rPr>
          <w:rFonts w:ascii="Georgia" w:hAnsi="Georgia"/>
          <w:color w:val="000000" w:themeColor="text1"/>
          <w:sz w:val="22"/>
          <w:szCs w:val="22"/>
        </w:rPr>
        <w:tab/>
        <w:t>2020</w:t>
      </w:r>
    </w:p>
    <w:p w14:paraId="3C81DB02" w14:textId="77777777" w:rsidR="007B29A5" w:rsidRDefault="007B29A5" w:rsidP="007B29A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 w:rsidRPr="00D60E9A">
        <w:rPr>
          <w:rFonts w:ascii="Georgia" w:hAnsi="Georgia"/>
          <w:b/>
          <w:color w:val="000000" w:themeColor="text1"/>
          <w:sz w:val="22"/>
          <w:szCs w:val="22"/>
        </w:rPr>
        <w:t>“Translations” by ~mignolo dance~ produced by HERE Arts Center</w:t>
      </w:r>
      <w:r w:rsidRPr="00D60E9A">
        <w:rPr>
          <w:rFonts w:ascii="Georgia" w:hAnsi="Georgia"/>
          <w:color w:val="000000" w:themeColor="text1"/>
          <w:sz w:val="22"/>
          <w:szCs w:val="22"/>
        </w:rPr>
        <w:t>, Manhattan, NY</w:t>
      </w:r>
      <w:r w:rsidRPr="00D60E9A">
        <w:rPr>
          <w:rFonts w:ascii="Georgia" w:hAnsi="Georgia"/>
          <w:color w:val="000000" w:themeColor="text1"/>
          <w:sz w:val="22"/>
          <w:szCs w:val="22"/>
        </w:rPr>
        <w:tab/>
        <w:t>2019</w:t>
      </w:r>
    </w:p>
    <w:p w14:paraId="5CBBABAC" w14:textId="77777777" w:rsidR="007B29A5" w:rsidRPr="00084129" w:rsidRDefault="007B29A5" w:rsidP="007B29A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Fall New Works Series at TADA! Theater</w:t>
      </w:r>
      <w:r>
        <w:rPr>
          <w:rFonts w:ascii="Georgia" w:hAnsi="Georgia"/>
          <w:color w:val="000000" w:themeColor="text1"/>
          <w:sz w:val="22"/>
          <w:szCs w:val="22"/>
        </w:rPr>
        <w:t>, Manhattan, NY</w:t>
      </w:r>
      <w:r>
        <w:rPr>
          <w:rFonts w:ascii="Georgia" w:hAnsi="Georgia"/>
          <w:color w:val="000000" w:themeColor="text1"/>
          <w:sz w:val="22"/>
          <w:szCs w:val="22"/>
        </w:rPr>
        <w:tab/>
        <w:t>2019</w:t>
      </w:r>
    </w:p>
    <w:p w14:paraId="26B5DE6C" w14:textId="77777777" w:rsidR="007B29A5" w:rsidRPr="00084129" w:rsidRDefault="007B29A5" w:rsidP="007B29A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D60E9A">
        <w:rPr>
          <w:rFonts w:ascii="Georgia" w:hAnsi="Georgia"/>
          <w:b/>
          <w:color w:val="000000" w:themeColor="text1"/>
          <w:sz w:val="22"/>
          <w:szCs w:val="22"/>
        </w:rPr>
        <w:t>inQUAD</w:t>
      </w:r>
      <w:proofErr w:type="spellEnd"/>
      <w:r w:rsidRPr="00D60E9A">
        <w:rPr>
          <w:rFonts w:ascii="Georgia" w:hAnsi="Georgia"/>
          <w:b/>
          <w:color w:val="000000" w:themeColor="text1"/>
          <w:sz w:val="22"/>
          <w:szCs w:val="22"/>
        </w:rPr>
        <w:t xml:space="preserve"> Split Bill Series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at Dixon Place</w:t>
      </w:r>
      <w:r w:rsidRPr="00D60E9A">
        <w:rPr>
          <w:rFonts w:ascii="Georgia" w:hAnsi="Georgia"/>
          <w:color w:val="000000" w:themeColor="text1"/>
          <w:sz w:val="22"/>
          <w:szCs w:val="22"/>
        </w:rPr>
        <w:t>, Manhattan, NY</w:t>
      </w:r>
      <w:r w:rsidRPr="00D60E9A">
        <w:rPr>
          <w:rFonts w:ascii="Georgia" w:hAnsi="Georgia"/>
          <w:color w:val="000000" w:themeColor="text1"/>
          <w:sz w:val="22"/>
          <w:szCs w:val="22"/>
        </w:rPr>
        <w:tab/>
        <w:t>2019</w:t>
      </w:r>
    </w:p>
    <w:p w14:paraId="2A228F28" w14:textId="77777777" w:rsidR="007B29A5" w:rsidRPr="00D60E9A" w:rsidRDefault="007B29A5" w:rsidP="007B29A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Dance Canvas at Fest Center for the Arts</w:t>
      </w:r>
      <w:r w:rsidRPr="00D60E9A">
        <w:rPr>
          <w:rFonts w:ascii="Georgia" w:hAnsi="Georgia"/>
          <w:color w:val="000000" w:themeColor="text1"/>
          <w:sz w:val="22"/>
          <w:szCs w:val="22"/>
        </w:rPr>
        <w:t>, Atlanta, GA</w:t>
      </w:r>
      <w:r w:rsidRPr="00D60E9A">
        <w:rPr>
          <w:rFonts w:ascii="Georgia" w:hAnsi="Georgia"/>
          <w:color w:val="000000" w:themeColor="text1"/>
          <w:sz w:val="22"/>
          <w:szCs w:val="22"/>
        </w:rPr>
        <w:tab/>
        <w:t>2018-2019</w:t>
      </w:r>
    </w:p>
    <w:p w14:paraId="0ADAB4AC" w14:textId="77777777" w:rsidR="007B29A5" w:rsidRDefault="007B29A5" w:rsidP="007B29A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 w:rsidRPr="00D60E9A">
        <w:rPr>
          <w:rFonts w:ascii="Georgia" w:hAnsi="Georgia"/>
          <w:b/>
          <w:color w:val="000000" w:themeColor="text1"/>
          <w:sz w:val="22"/>
          <w:szCs w:val="22"/>
        </w:rPr>
        <w:t>Come Together Dance Festival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at Suzanne Roberts Theater</w:t>
      </w:r>
      <w:r w:rsidRPr="00D60E9A">
        <w:rPr>
          <w:rFonts w:ascii="Georgia" w:hAnsi="Georgia"/>
          <w:color w:val="000000" w:themeColor="text1"/>
          <w:sz w:val="22"/>
          <w:szCs w:val="22"/>
        </w:rPr>
        <w:t>, Philadelphia, PA</w:t>
      </w:r>
      <w:r w:rsidRPr="00D60E9A">
        <w:rPr>
          <w:rFonts w:ascii="Georgia" w:hAnsi="Georgia"/>
          <w:color w:val="000000" w:themeColor="text1"/>
          <w:sz w:val="22"/>
          <w:szCs w:val="22"/>
        </w:rPr>
        <w:tab/>
        <w:t>2018 &amp; 2019</w:t>
      </w:r>
    </w:p>
    <w:p w14:paraId="3558C2B0" w14:textId="77777777" w:rsidR="00E563BC" w:rsidRPr="00121A24" w:rsidRDefault="00E563BC" w:rsidP="007B29A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</w:p>
    <w:p w14:paraId="4FC21AC0" w14:textId="4057CA62" w:rsidR="00946460" w:rsidRDefault="00946460" w:rsidP="0094646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  <w:u w:val="single"/>
        </w:rPr>
        <w:t>Selected Works</w:t>
      </w:r>
      <w:r>
        <w:rPr>
          <w:rFonts w:ascii="Georgia" w:hAnsi="Georgia"/>
          <w:color w:val="000000" w:themeColor="text1"/>
          <w:sz w:val="22"/>
          <w:szCs w:val="22"/>
        </w:rPr>
        <w:t>:</w:t>
      </w:r>
    </w:p>
    <w:p w14:paraId="27863E98" w14:textId="77777777" w:rsidR="00946460" w:rsidRDefault="00946460" w:rsidP="0094646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</w:p>
    <w:p w14:paraId="6B9FA4FD" w14:textId="66868DBD" w:rsidR="003D5E87" w:rsidRDefault="003D5E87" w:rsidP="0094646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Self Help</w:t>
      </w:r>
      <w:r w:rsidR="00466865">
        <w:rPr>
          <w:rFonts w:ascii="Georgia" w:hAnsi="Georgia"/>
          <w:color w:val="000000" w:themeColor="text1"/>
          <w:sz w:val="22"/>
          <w:szCs w:val="22"/>
        </w:rPr>
        <w:t xml:space="preserve"> (58</w:t>
      </w:r>
      <w:r>
        <w:rPr>
          <w:rFonts w:ascii="Georgia" w:hAnsi="Georgia"/>
          <w:color w:val="000000" w:themeColor="text1"/>
          <w:sz w:val="22"/>
          <w:szCs w:val="22"/>
        </w:rPr>
        <w:t xml:space="preserve"> minutes</w:t>
      </w:r>
      <w:r w:rsidR="00103A95">
        <w:rPr>
          <w:rFonts w:ascii="Georgia" w:hAnsi="Georgia"/>
          <w:color w:val="000000" w:themeColor="text1"/>
          <w:sz w:val="22"/>
          <w:szCs w:val="22"/>
        </w:rPr>
        <w:t xml:space="preserve"> – 2 dancers</w:t>
      </w:r>
      <w:r>
        <w:rPr>
          <w:rFonts w:ascii="Georgia" w:hAnsi="Georgia"/>
          <w:color w:val="000000" w:themeColor="text1"/>
          <w:sz w:val="22"/>
          <w:szCs w:val="22"/>
        </w:rPr>
        <w:t xml:space="preserve">) </w:t>
      </w:r>
      <w:r>
        <w:rPr>
          <w:rFonts w:ascii="Georgia" w:hAnsi="Georgia"/>
          <w:i/>
          <w:color w:val="000000" w:themeColor="text1"/>
          <w:sz w:val="22"/>
          <w:szCs w:val="22"/>
        </w:rPr>
        <w:t>Co-Choreographer, Dancer</w:t>
      </w:r>
      <w:r>
        <w:rPr>
          <w:rFonts w:ascii="Georgia" w:hAnsi="Georgia"/>
          <w:color w:val="000000" w:themeColor="text1"/>
          <w:sz w:val="22"/>
          <w:szCs w:val="22"/>
        </w:rPr>
        <w:tab/>
        <w:t>2022</w:t>
      </w:r>
    </w:p>
    <w:p w14:paraId="15E7E6BA" w14:textId="55B7F5B1" w:rsidR="003D5E87" w:rsidRDefault="003D5E87" w:rsidP="003D5E87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Full length duet based on the relationship between a therapist and patient</w:t>
      </w:r>
    </w:p>
    <w:p w14:paraId="133AE6E1" w14:textId="238FB8EE" w:rsidR="003D5E87" w:rsidRPr="003D5E87" w:rsidRDefault="003D5E87" w:rsidP="003D5E87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Accompanied</w:t>
      </w:r>
      <w:r w:rsidR="00466865">
        <w:rPr>
          <w:rFonts w:ascii="Georgia" w:hAnsi="Georgia"/>
          <w:color w:val="000000" w:themeColor="text1"/>
          <w:sz w:val="22"/>
          <w:szCs w:val="22"/>
        </w:rPr>
        <w:t xml:space="preserve"> live</w:t>
      </w:r>
      <w:r>
        <w:rPr>
          <w:rFonts w:ascii="Georgia" w:hAnsi="Georgia"/>
          <w:color w:val="000000" w:themeColor="text1"/>
          <w:sz w:val="22"/>
          <w:szCs w:val="22"/>
        </w:rPr>
        <w:t xml:space="preserve"> by</w:t>
      </w:r>
      <w:r w:rsidR="00466865">
        <w:rPr>
          <w:rFonts w:ascii="Georgia" w:hAnsi="Georgia"/>
          <w:color w:val="000000" w:themeColor="text1"/>
          <w:sz w:val="22"/>
          <w:szCs w:val="22"/>
        </w:rPr>
        <w:t xml:space="preserve"> Haven &amp; Hazard on</w:t>
      </w:r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466865">
        <w:rPr>
          <w:rFonts w:ascii="Georgia" w:hAnsi="Georgia"/>
          <w:color w:val="000000" w:themeColor="text1"/>
          <w:sz w:val="22"/>
          <w:szCs w:val="22"/>
        </w:rPr>
        <w:t>electric</w:t>
      </w:r>
      <w:r>
        <w:rPr>
          <w:rFonts w:ascii="Georgia" w:hAnsi="Georgia"/>
          <w:color w:val="000000" w:themeColor="text1"/>
          <w:sz w:val="22"/>
          <w:szCs w:val="22"/>
        </w:rPr>
        <w:t xml:space="preserve"> guitar and synth</w:t>
      </w:r>
      <w:r w:rsidR="00052E83">
        <w:rPr>
          <w:rFonts w:ascii="Georgia" w:hAnsi="Georgia"/>
          <w:color w:val="000000" w:themeColor="text1"/>
          <w:sz w:val="22"/>
          <w:szCs w:val="22"/>
        </w:rPr>
        <w:t>esizer</w:t>
      </w:r>
    </w:p>
    <w:p w14:paraId="273CFF45" w14:textId="77777777" w:rsidR="003D5E87" w:rsidRDefault="003D5E87" w:rsidP="0094646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</w:p>
    <w:p w14:paraId="7925DC81" w14:textId="0C723F02" w:rsidR="003D5E87" w:rsidRDefault="003D5E87" w:rsidP="003D5E87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 w:rsidRPr="00946460">
        <w:rPr>
          <w:rFonts w:ascii="Georgia" w:hAnsi="Georgia"/>
          <w:b/>
          <w:color w:val="000000" w:themeColor="text1"/>
          <w:sz w:val="22"/>
          <w:szCs w:val="22"/>
        </w:rPr>
        <w:t>Soldier Island</w:t>
      </w:r>
      <w:r>
        <w:rPr>
          <w:rFonts w:ascii="Georgia" w:hAnsi="Georgia"/>
          <w:color w:val="000000" w:themeColor="text1"/>
          <w:sz w:val="22"/>
          <w:szCs w:val="22"/>
        </w:rPr>
        <w:t xml:space="preserve"> (65 minutes – 11 dancers) </w:t>
      </w:r>
      <w:r>
        <w:rPr>
          <w:rFonts w:ascii="Georgia" w:hAnsi="Georgia"/>
          <w:i/>
          <w:color w:val="000000" w:themeColor="text1"/>
          <w:sz w:val="22"/>
          <w:szCs w:val="22"/>
        </w:rPr>
        <w:t>Director, Co-Choreographer, Dancer</w:t>
      </w:r>
      <w:r>
        <w:rPr>
          <w:rFonts w:ascii="Georgia" w:hAnsi="Georgia"/>
          <w:color w:val="000000" w:themeColor="text1"/>
          <w:sz w:val="22"/>
          <w:szCs w:val="22"/>
        </w:rPr>
        <w:tab/>
        <w:t>2022</w:t>
      </w:r>
    </w:p>
    <w:p w14:paraId="3C8948B5" w14:textId="77777777" w:rsidR="003D5E87" w:rsidRPr="007B29A5" w:rsidRDefault="003D5E87" w:rsidP="003D5E87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Screendance</w:t>
      </w:r>
      <w:proofErr w:type="spellEnd"/>
      <w:r>
        <w:rPr>
          <w:rFonts w:ascii="Georgia" w:hAnsi="Georgia"/>
          <w:sz w:val="22"/>
          <w:szCs w:val="22"/>
        </w:rPr>
        <w:t xml:space="preserve"> based on Agatha Christie’s murder mystery novel </w:t>
      </w:r>
      <w:proofErr w:type="gramStart"/>
      <w:r>
        <w:rPr>
          <w:rFonts w:ascii="Georgia" w:hAnsi="Georgia"/>
          <w:sz w:val="22"/>
          <w:szCs w:val="22"/>
        </w:rPr>
        <w:t>And</w:t>
      </w:r>
      <w:proofErr w:type="gramEnd"/>
      <w:r>
        <w:rPr>
          <w:rFonts w:ascii="Georgia" w:hAnsi="Georgia"/>
          <w:sz w:val="22"/>
          <w:szCs w:val="22"/>
        </w:rPr>
        <w:t xml:space="preserve"> Then There Were None</w:t>
      </w:r>
    </w:p>
    <w:p w14:paraId="6A19C19F" w14:textId="2DA73CE5" w:rsidR="003D5E87" w:rsidRPr="003D5E87" w:rsidRDefault="003D5E87" w:rsidP="00946460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  <w:r>
        <w:rPr>
          <w:rFonts w:ascii="Georgia" w:hAnsi="Georgia"/>
          <w:sz w:val="22"/>
          <w:szCs w:val="22"/>
        </w:rPr>
        <w:t>In partnership with The Drake House and The City of Plainfield</w:t>
      </w:r>
    </w:p>
    <w:p w14:paraId="66897592" w14:textId="77777777" w:rsidR="003D5E87" w:rsidRDefault="003D5E87" w:rsidP="0094646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b/>
          <w:color w:val="000000" w:themeColor="text1"/>
          <w:sz w:val="22"/>
          <w:szCs w:val="22"/>
        </w:rPr>
      </w:pPr>
    </w:p>
    <w:p w14:paraId="641C0A82" w14:textId="535A6CDC" w:rsidR="00946460" w:rsidRDefault="00946460" w:rsidP="0094646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 w:rsidRPr="00946460">
        <w:rPr>
          <w:rFonts w:ascii="Georgia" w:hAnsi="Georgia"/>
          <w:b/>
          <w:color w:val="000000" w:themeColor="text1"/>
          <w:sz w:val="22"/>
          <w:szCs w:val="22"/>
        </w:rPr>
        <w:t>Visitor Parking</w:t>
      </w:r>
      <w:r>
        <w:rPr>
          <w:rFonts w:ascii="Georgia" w:hAnsi="Georgia"/>
          <w:color w:val="000000" w:themeColor="text1"/>
          <w:sz w:val="22"/>
          <w:szCs w:val="22"/>
        </w:rPr>
        <w:t xml:space="preserve"> (</w:t>
      </w:r>
      <w:r w:rsidR="00E032DD">
        <w:rPr>
          <w:rFonts w:ascii="Georgia" w:hAnsi="Georgia"/>
          <w:color w:val="000000" w:themeColor="text1"/>
          <w:sz w:val="22"/>
          <w:szCs w:val="22"/>
        </w:rPr>
        <w:t>7</w:t>
      </w:r>
      <w:r>
        <w:rPr>
          <w:rFonts w:ascii="Georgia" w:hAnsi="Georgia"/>
          <w:color w:val="000000" w:themeColor="text1"/>
          <w:sz w:val="22"/>
          <w:szCs w:val="22"/>
        </w:rPr>
        <w:t xml:space="preserve">5 minutes – 10 dancers) </w:t>
      </w:r>
      <w:r>
        <w:rPr>
          <w:rFonts w:ascii="Georgia" w:hAnsi="Georgia"/>
          <w:i/>
          <w:color w:val="000000" w:themeColor="text1"/>
          <w:sz w:val="22"/>
          <w:szCs w:val="22"/>
        </w:rPr>
        <w:t>Director, Co-Choreographer, Dancer</w:t>
      </w:r>
      <w:r>
        <w:rPr>
          <w:rFonts w:ascii="Georgia" w:hAnsi="Georgia"/>
          <w:color w:val="000000" w:themeColor="text1"/>
          <w:sz w:val="22"/>
          <w:szCs w:val="22"/>
        </w:rPr>
        <w:tab/>
        <w:t>2021</w:t>
      </w:r>
    </w:p>
    <w:p w14:paraId="2495985F" w14:textId="792D3D63" w:rsidR="00946460" w:rsidRDefault="00946460" w:rsidP="00946460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Live, immersive, site specific multimedia dance piece exploring mental health issues</w:t>
      </w:r>
    </w:p>
    <w:p w14:paraId="6B61BD36" w14:textId="0F98D0C7" w:rsidR="007B29A5" w:rsidRDefault="007B29A5" w:rsidP="00946460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Supported by a 2021 Middlesex County Arts Grant</w:t>
      </w:r>
    </w:p>
    <w:p w14:paraId="7075ED2D" w14:textId="77777777" w:rsidR="00C54135" w:rsidRDefault="00C54135" w:rsidP="00C5413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</w:p>
    <w:p w14:paraId="5C33C87B" w14:textId="16230BB5" w:rsidR="00C54135" w:rsidRDefault="00C54135" w:rsidP="00C5413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proofErr w:type="spellStart"/>
      <w:r>
        <w:rPr>
          <w:rFonts w:ascii="Georgia" w:hAnsi="Georgia"/>
          <w:b/>
          <w:color w:val="000000" w:themeColor="text1"/>
          <w:sz w:val="22"/>
          <w:szCs w:val="22"/>
        </w:rPr>
        <w:t>mise</w:t>
      </w:r>
      <w:proofErr w:type="spellEnd"/>
      <w:r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color w:val="000000" w:themeColor="text1"/>
          <w:sz w:val="22"/>
          <w:szCs w:val="22"/>
        </w:rPr>
        <w:t>en</w:t>
      </w:r>
      <w:proofErr w:type="spellEnd"/>
      <w:r>
        <w:rPr>
          <w:rFonts w:ascii="Georgia" w:hAnsi="Georgia"/>
          <w:b/>
          <w:color w:val="000000" w:themeColor="text1"/>
          <w:sz w:val="22"/>
          <w:szCs w:val="22"/>
        </w:rPr>
        <w:t xml:space="preserve"> abyme</w:t>
      </w:r>
      <w:r>
        <w:rPr>
          <w:rFonts w:ascii="Georgia" w:hAnsi="Georgia"/>
          <w:color w:val="000000" w:themeColor="text1"/>
          <w:sz w:val="22"/>
          <w:szCs w:val="22"/>
        </w:rPr>
        <w:t xml:space="preserve"> (5 minutes – 2 dancers) </w:t>
      </w:r>
      <w:r>
        <w:rPr>
          <w:rFonts w:ascii="Georgia" w:hAnsi="Georgia"/>
          <w:i/>
          <w:color w:val="000000" w:themeColor="text1"/>
          <w:sz w:val="22"/>
          <w:szCs w:val="22"/>
        </w:rPr>
        <w:t>Director, Dancer</w:t>
      </w:r>
    </w:p>
    <w:p w14:paraId="294BB5B5" w14:textId="77EFDDFD" w:rsidR="0098294A" w:rsidRDefault="0098294A" w:rsidP="006D3866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proofErr w:type="spellStart"/>
      <w:r>
        <w:rPr>
          <w:rFonts w:ascii="Georgia" w:hAnsi="Georgia"/>
          <w:color w:val="000000" w:themeColor="text1"/>
          <w:sz w:val="22"/>
          <w:szCs w:val="22"/>
        </w:rPr>
        <w:t>Screendance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inspired by Las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Meninas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, the painting by Diego Velá</w:t>
      </w:r>
      <w:r w:rsidR="006D3866">
        <w:rPr>
          <w:rFonts w:ascii="Georgia" w:hAnsi="Georgia"/>
          <w:color w:val="000000" w:themeColor="text1"/>
          <w:sz w:val="22"/>
          <w:szCs w:val="22"/>
        </w:rPr>
        <w:t>zquez,</w:t>
      </w:r>
      <w:r>
        <w:rPr>
          <w:rFonts w:ascii="Georgia" w:hAnsi="Georgia"/>
          <w:color w:val="000000" w:themeColor="text1"/>
          <w:sz w:val="22"/>
          <w:szCs w:val="22"/>
        </w:rPr>
        <w:t xml:space="preserve"> and Michel Foucault’s essay on the subject</w:t>
      </w:r>
      <w:r w:rsidR="006D3866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6D3866">
        <w:rPr>
          <w:rFonts w:ascii="Georgia" w:hAnsi="Georgia"/>
          <w:color w:val="000000" w:themeColor="text1"/>
          <w:sz w:val="22"/>
          <w:szCs w:val="22"/>
        </w:rPr>
        <w:t xml:space="preserve">featuring </w:t>
      </w:r>
      <w:r w:rsidR="006D3866">
        <w:rPr>
          <w:rFonts w:ascii="Georgia" w:hAnsi="Georgia"/>
          <w:color w:val="000000" w:themeColor="text1"/>
          <w:sz w:val="22"/>
          <w:szCs w:val="22"/>
        </w:rPr>
        <w:t xml:space="preserve">stop motion </w:t>
      </w:r>
      <w:r w:rsidRPr="006D3866">
        <w:rPr>
          <w:rFonts w:ascii="Georgia" w:hAnsi="Georgia"/>
          <w:color w:val="000000" w:themeColor="text1"/>
          <w:sz w:val="22"/>
          <w:szCs w:val="22"/>
        </w:rPr>
        <w:t>animation</w:t>
      </w:r>
    </w:p>
    <w:p w14:paraId="7F3A6CE6" w14:textId="402810FA" w:rsidR="006D3866" w:rsidRPr="006D3866" w:rsidRDefault="006D3866" w:rsidP="006D3866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Best Experimental Winner at New Jersey Film Festival</w:t>
      </w:r>
    </w:p>
    <w:p w14:paraId="49B6291E" w14:textId="77777777" w:rsidR="00946460" w:rsidRDefault="00946460" w:rsidP="0094646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</w:p>
    <w:p w14:paraId="6239142A" w14:textId="320C6C75" w:rsidR="00E032DD" w:rsidRDefault="00E032DD" w:rsidP="0094646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Arcadia</w:t>
      </w:r>
      <w:r>
        <w:rPr>
          <w:rFonts w:ascii="Georgia" w:hAnsi="Georgia"/>
          <w:color w:val="000000" w:themeColor="text1"/>
          <w:sz w:val="22"/>
          <w:szCs w:val="22"/>
        </w:rPr>
        <w:t xml:space="preserve"> (5 minutes – 4 dancers) </w:t>
      </w:r>
      <w:r>
        <w:rPr>
          <w:rFonts w:ascii="Georgia" w:hAnsi="Georgia"/>
          <w:i/>
          <w:color w:val="000000" w:themeColor="text1"/>
          <w:sz w:val="22"/>
          <w:szCs w:val="22"/>
        </w:rPr>
        <w:t>Director, Co-Choreographer, Dancer</w:t>
      </w:r>
      <w:r>
        <w:rPr>
          <w:rFonts w:ascii="Georgia" w:hAnsi="Georgia"/>
          <w:color w:val="000000" w:themeColor="text1"/>
          <w:sz w:val="22"/>
          <w:szCs w:val="22"/>
        </w:rPr>
        <w:tab/>
        <w:t>2021</w:t>
      </w:r>
    </w:p>
    <w:p w14:paraId="47FA90EC" w14:textId="382CFDE5" w:rsidR="00957CEC" w:rsidRDefault="00E032DD" w:rsidP="00957CEC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proofErr w:type="spellStart"/>
      <w:r>
        <w:rPr>
          <w:rFonts w:ascii="Georgia" w:hAnsi="Georgia"/>
          <w:color w:val="000000" w:themeColor="text1"/>
          <w:sz w:val="22"/>
          <w:szCs w:val="22"/>
        </w:rPr>
        <w:t>Screendance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957CEC">
        <w:rPr>
          <w:rFonts w:ascii="Georgia" w:hAnsi="Georgia"/>
          <w:color w:val="000000" w:themeColor="text1"/>
          <w:sz w:val="22"/>
          <w:szCs w:val="22"/>
        </w:rPr>
        <w:t xml:space="preserve">inspired by the Greek </w:t>
      </w:r>
      <w:proofErr w:type="gramStart"/>
      <w:r w:rsidR="00957CEC">
        <w:rPr>
          <w:rFonts w:ascii="Georgia" w:hAnsi="Georgia"/>
          <w:color w:val="000000" w:themeColor="text1"/>
          <w:sz w:val="22"/>
          <w:szCs w:val="22"/>
        </w:rPr>
        <w:t>god</w:t>
      </w:r>
      <w:proofErr w:type="gramEnd"/>
      <w:r w:rsidR="00957CEC">
        <w:rPr>
          <w:rFonts w:ascii="Georgia" w:hAnsi="Georgia"/>
          <w:color w:val="000000" w:themeColor="text1"/>
          <w:sz w:val="22"/>
          <w:szCs w:val="22"/>
        </w:rPr>
        <w:t xml:space="preserve"> Pan and Victor </w:t>
      </w:r>
      <w:proofErr w:type="spellStart"/>
      <w:r w:rsidR="00957CEC">
        <w:rPr>
          <w:rFonts w:ascii="Georgia" w:hAnsi="Georgia"/>
          <w:color w:val="000000" w:themeColor="text1"/>
          <w:sz w:val="22"/>
          <w:szCs w:val="22"/>
        </w:rPr>
        <w:t>Plumettaz’s</w:t>
      </w:r>
      <w:proofErr w:type="spellEnd"/>
      <w:r w:rsidR="00957CEC">
        <w:rPr>
          <w:rFonts w:ascii="Georgia" w:hAnsi="Georgia"/>
          <w:color w:val="000000" w:themeColor="text1"/>
          <w:sz w:val="22"/>
          <w:szCs w:val="22"/>
        </w:rPr>
        <w:t xml:space="preserve"> original musical composition</w:t>
      </w:r>
    </w:p>
    <w:p w14:paraId="7D662118" w14:textId="39EC4ABC" w:rsidR="00121A24" w:rsidRDefault="007117DB" w:rsidP="00121A24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Winner of Palm Springs International Dance Festival and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KoDaFe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in NYC</w:t>
      </w:r>
    </w:p>
    <w:p w14:paraId="38FBE2F7" w14:textId="77777777" w:rsidR="007117DB" w:rsidRPr="007117DB" w:rsidRDefault="007117DB" w:rsidP="007117DB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</w:p>
    <w:p w14:paraId="51F8CB87" w14:textId="73EA67B3" w:rsidR="00121A24" w:rsidRDefault="00121A24" w:rsidP="00121A24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The Grammar of Space </w:t>
      </w:r>
      <w:r>
        <w:rPr>
          <w:rFonts w:ascii="Georgia" w:hAnsi="Georgia"/>
          <w:color w:val="000000" w:themeColor="text1"/>
          <w:sz w:val="22"/>
          <w:szCs w:val="22"/>
        </w:rPr>
        <w:t xml:space="preserve">(14 minutes – 2 dancers) </w:t>
      </w:r>
      <w:r>
        <w:rPr>
          <w:rFonts w:ascii="Georgia" w:hAnsi="Georgia"/>
          <w:i/>
          <w:color w:val="000000" w:themeColor="text1"/>
          <w:sz w:val="22"/>
          <w:szCs w:val="22"/>
        </w:rPr>
        <w:t>Co-Choreographer, Dancer</w:t>
      </w:r>
      <w:r>
        <w:rPr>
          <w:rFonts w:ascii="Georgia" w:hAnsi="Georgia"/>
          <w:color w:val="000000" w:themeColor="text1"/>
          <w:sz w:val="22"/>
          <w:szCs w:val="22"/>
        </w:rPr>
        <w:tab/>
        <w:t>2021</w:t>
      </w:r>
    </w:p>
    <w:p w14:paraId="1A92DCF4" w14:textId="2257B607" w:rsidR="0015098F" w:rsidRDefault="0015098F" w:rsidP="00121A24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Dance work investigating the full spectrum of meaning through the strategic division of space</w:t>
      </w:r>
    </w:p>
    <w:p w14:paraId="3AA05902" w14:textId="2EEF617B" w:rsidR="007117DB" w:rsidRPr="001A3CBA" w:rsidRDefault="007117DB" w:rsidP="00121A24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Produced by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R</w:t>
      </w:r>
      <w:r w:rsidR="00BB3D79">
        <w:rPr>
          <w:rFonts w:ascii="Georgia" w:hAnsi="Georgia"/>
          <w:color w:val="000000" w:themeColor="text1"/>
          <w:sz w:val="22"/>
          <w:szCs w:val="22"/>
        </w:rPr>
        <w:t>eFrame</w:t>
      </w:r>
      <w:proofErr w:type="spellEnd"/>
      <w:r w:rsidR="00BB3D79">
        <w:rPr>
          <w:rFonts w:ascii="Georgia" w:hAnsi="Georgia"/>
          <w:color w:val="000000" w:themeColor="text1"/>
          <w:sz w:val="22"/>
          <w:szCs w:val="22"/>
        </w:rPr>
        <w:t xml:space="preserve"> Dance Theatre and Spoke t</w:t>
      </w:r>
      <w:r>
        <w:rPr>
          <w:rFonts w:ascii="Georgia" w:hAnsi="Georgia"/>
          <w:color w:val="000000" w:themeColor="text1"/>
          <w:sz w:val="22"/>
          <w:szCs w:val="22"/>
        </w:rPr>
        <w:t>he Hub</w:t>
      </w:r>
    </w:p>
    <w:p w14:paraId="42C76C9E" w14:textId="77777777" w:rsidR="00E032DD" w:rsidRDefault="00E032DD" w:rsidP="0094646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b/>
          <w:color w:val="000000" w:themeColor="text1"/>
          <w:sz w:val="22"/>
          <w:szCs w:val="22"/>
        </w:rPr>
      </w:pPr>
    </w:p>
    <w:p w14:paraId="6C17EDC0" w14:textId="6596F17C" w:rsidR="00946460" w:rsidRPr="00946460" w:rsidRDefault="00946460" w:rsidP="0094646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Manifested Destiny </w:t>
      </w:r>
      <w:r>
        <w:rPr>
          <w:rFonts w:ascii="Georgia" w:hAnsi="Georgia"/>
          <w:color w:val="000000" w:themeColor="text1"/>
          <w:sz w:val="22"/>
          <w:szCs w:val="22"/>
        </w:rPr>
        <w:t>(55 minutes – 1</w:t>
      </w:r>
      <w:r w:rsidR="00E032DD">
        <w:rPr>
          <w:rFonts w:ascii="Georgia" w:hAnsi="Georgia"/>
          <w:color w:val="000000" w:themeColor="text1"/>
          <w:sz w:val="22"/>
          <w:szCs w:val="22"/>
        </w:rPr>
        <w:t>2</w:t>
      </w:r>
      <w:r>
        <w:rPr>
          <w:rFonts w:ascii="Georgia" w:hAnsi="Georgia"/>
          <w:color w:val="000000" w:themeColor="text1"/>
          <w:sz w:val="22"/>
          <w:szCs w:val="22"/>
        </w:rPr>
        <w:t xml:space="preserve"> dancers</w:t>
      </w:r>
      <w:r w:rsidR="00E032DD">
        <w:rPr>
          <w:rFonts w:ascii="Georgia" w:hAnsi="Georgia"/>
          <w:color w:val="000000" w:themeColor="text1"/>
          <w:sz w:val="22"/>
          <w:szCs w:val="22"/>
        </w:rPr>
        <w:t>, 1 actor</w:t>
      </w:r>
      <w:r>
        <w:rPr>
          <w:rFonts w:ascii="Georgia" w:hAnsi="Georgia"/>
          <w:color w:val="000000" w:themeColor="text1"/>
          <w:sz w:val="22"/>
          <w:szCs w:val="22"/>
        </w:rPr>
        <w:t xml:space="preserve">) </w:t>
      </w:r>
      <w:r>
        <w:rPr>
          <w:rFonts w:ascii="Georgia" w:hAnsi="Georgia"/>
          <w:i/>
          <w:color w:val="000000" w:themeColor="text1"/>
          <w:sz w:val="22"/>
          <w:szCs w:val="22"/>
        </w:rPr>
        <w:t>Director, Co-Choreographer, Dancer</w:t>
      </w:r>
      <w:r>
        <w:rPr>
          <w:rFonts w:ascii="Georgia" w:hAnsi="Georgia"/>
          <w:color w:val="000000" w:themeColor="text1"/>
          <w:sz w:val="22"/>
          <w:szCs w:val="22"/>
        </w:rPr>
        <w:tab/>
        <w:t>2020</w:t>
      </w:r>
    </w:p>
    <w:p w14:paraId="229F31C1" w14:textId="05A87713" w:rsidR="00946460" w:rsidRPr="007117DB" w:rsidRDefault="00E032DD" w:rsidP="00E032DD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  <w:r>
        <w:rPr>
          <w:rFonts w:ascii="Georgia" w:hAnsi="Georgia"/>
          <w:sz w:val="22"/>
          <w:szCs w:val="22"/>
        </w:rPr>
        <w:t>Dance</w:t>
      </w:r>
      <w:r w:rsidR="00946460" w:rsidRPr="00E032DD">
        <w:rPr>
          <w:rFonts w:ascii="Georgia" w:hAnsi="Georgia"/>
          <w:sz w:val="22"/>
          <w:szCs w:val="22"/>
        </w:rPr>
        <w:t xml:space="preserve"> work exploring American history through the lens of 13 diverse authors</w:t>
      </w:r>
    </w:p>
    <w:p w14:paraId="30765A63" w14:textId="77831CB2" w:rsidR="007117DB" w:rsidRPr="00E032DD" w:rsidRDefault="007117DB" w:rsidP="00E032DD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  <w:r>
        <w:rPr>
          <w:rFonts w:ascii="Georgia" w:hAnsi="Georgia"/>
          <w:sz w:val="22"/>
          <w:szCs w:val="22"/>
        </w:rPr>
        <w:t>Supported by the Metuchen Arts Council and Jersey City Theater Center</w:t>
      </w:r>
    </w:p>
    <w:p w14:paraId="38ED89A5" w14:textId="77777777" w:rsidR="00E032DD" w:rsidRDefault="00E032DD" w:rsidP="00E032DD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</w:p>
    <w:p w14:paraId="51AD7E33" w14:textId="01F31D1D" w:rsidR="00E032DD" w:rsidRDefault="00E032DD" w:rsidP="00E032DD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De-Eschatology</w:t>
      </w:r>
      <w:r>
        <w:rPr>
          <w:rFonts w:ascii="Georgia" w:hAnsi="Georgia"/>
          <w:color w:val="000000" w:themeColor="text1"/>
          <w:sz w:val="22"/>
          <w:szCs w:val="22"/>
        </w:rPr>
        <w:t xml:space="preserve"> (5 minutes – 2 dancers) </w:t>
      </w:r>
      <w:r>
        <w:rPr>
          <w:rFonts w:ascii="Georgia" w:hAnsi="Georgia"/>
          <w:i/>
          <w:color w:val="000000" w:themeColor="text1"/>
          <w:sz w:val="22"/>
          <w:szCs w:val="22"/>
        </w:rPr>
        <w:t>Director, Co-Choreographer, Dancer</w:t>
      </w:r>
      <w:r>
        <w:rPr>
          <w:rFonts w:ascii="Georgia" w:hAnsi="Georgia"/>
          <w:color w:val="000000" w:themeColor="text1"/>
          <w:sz w:val="22"/>
          <w:szCs w:val="22"/>
        </w:rPr>
        <w:tab/>
        <w:t>2020</w:t>
      </w:r>
    </w:p>
    <w:p w14:paraId="392F2908" w14:textId="5CD83203" w:rsidR="00530C2A" w:rsidRPr="00121A24" w:rsidRDefault="00530C2A" w:rsidP="00530C2A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  <w:proofErr w:type="spellStart"/>
      <w:r>
        <w:rPr>
          <w:rFonts w:ascii="Georgia" w:hAnsi="Georgia"/>
          <w:color w:val="000000" w:themeColor="text1"/>
          <w:sz w:val="22"/>
          <w:szCs w:val="22"/>
        </w:rPr>
        <w:t>Screendance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tracking the psychological effects of the reopening of the world after quarantine</w:t>
      </w:r>
    </w:p>
    <w:p w14:paraId="1AA76C91" w14:textId="490EECAF" w:rsidR="00121A24" w:rsidRPr="00A84D1A" w:rsidRDefault="00121A24" w:rsidP="00121A24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A live, </w:t>
      </w:r>
      <w:r w:rsidR="007117DB">
        <w:rPr>
          <w:rFonts w:ascii="Georgia" w:hAnsi="Georgia"/>
          <w:color w:val="000000" w:themeColor="text1"/>
          <w:sz w:val="22"/>
          <w:szCs w:val="22"/>
        </w:rPr>
        <w:t>ten-minute</w:t>
      </w:r>
      <w:r>
        <w:rPr>
          <w:rFonts w:ascii="Georgia" w:hAnsi="Georgia"/>
          <w:color w:val="000000" w:themeColor="text1"/>
          <w:sz w:val="22"/>
          <w:szCs w:val="22"/>
        </w:rPr>
        <w:t xml:space="preserve"> version of the piece </w:t>
      </w:r>
      <w:r w:rsidR="007117DB">
        <w:rPr>
          <w:rFonts w:ascii="Georgia" w:hAnsi="Georgia"/>
          <w:color w:val="000000" w:themeColor="text1"/>
          <w:sz w:val="22"/>
          <w:szCs w:val="22"/>
        </w:rPr>
        <w:t xml:space="preserve">was produced by The </w:t>
      </w:r>
      <w:proofErr w:type="spellStart"/>
      <w:r w:rsidR="007117DB">
        <w:rPr>
          <w:rFonts w:ascii="Georgia" w:hAnsi="Georgia"/>
          <w:color w:val="000000" w:themeColor="text1"/>
          <w:sz w:val="22"/>
          <w:szCs w:val="22"/>
        </w:rPr>
        <w:t>Berrie</w:t>
      </w:r>
      <w:proofErr w:type="spellEnd"/>
      <w:r w:rsidR="007117DB">
        <w:rPr>
          <w:rFonts w:ascii="Georgia" w:hAnsi="Georgia"/>
          <w:color w:val="000000" w:themeColor="text1"/>
          <w:sz w:val="22"/>
          <w:szCs w:val="22"/>
        </w:rPr>
        <w:t xml:space="preserve"> Center</w:t>
      </w:r>
    </w:p>
    <w:p w14:paraId="0811D1FF" w14:textId="66A34381" w:rsidR="00C65DA0" w:rsidRPr="00A84D1A" w:rsidRDefault="00A84D1A" w:rsidP="00C65DA0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Awards include Thomas Edison Film Festival Stellar Award for Experimental, Beirut International Women Film Festival Best Choreography Winner, Screen Dance International Best </w:t>
      </w:r>
      <w:proofErr w:type="gramStart"/>
      <w:r>
        <w:rPr>
          <w:rFonts w:ascii="Georgia" w:hAnsi="Georgia"/>
          <w:color w:val="000000" w:themeColor="text1"/>
          <w:sz w:val="22"/>
          <w:szCs w:val="22"/>
        </w:rPr>
        <w:t>From</w:t>
      </w:r>
      <w:proofErr w:type="gramEnd"/>
      <w:r>
        <w:rPr>
          <w:rFonts w:ascii="Georgia" w:hAnsi="Georgia"/>
          <w:color w:val="000000" w:themeColor="text1"/>
          <w:sz w:val="22"/>
          <w:szCs w:val="22"/>
        </w:rPr>
        <w:t xml:space="preserve"> Stage To Film Winner, International Human Rights Arts Festival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Yahad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-in Unum Art of Creative Unity Award, and X World Short Film Festival Best Choreography Winner</w:t>
      </w:r>
    </w:p>
    <w:p w14:paraId="34219320" w14:textId="77777777" w:rsidR="00A84D1A" w:rsidRPr="00A84D1A" w:rsidRDefault="00A84D1A" w:rsidP="00A84D1A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</w:p>
    <w:p w14:paraId="165FC310" w14:textId="49C1C887" w:rsidR="00C65DA0" w:rsidRDefault="00C65DA0" w:rsidP="00C65DA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Paradox in Translation </w:t>
      </w:r>
      <w:r w:rsidR="00121A24">
        <w:rPr>
          <w:rFonts w:ascii="Georgia" w:hAnsi="Georgia"/>
          <w:color w:val="000000" w:themeColor="text1"/>
          <w:sz w:val="22"/>
          <w:szCs w:val="22"/>
        </w:rPr>
        <w:t>(24</w:t>
      </w:r>
      <w:r>
        <w:rPr>
          <w:rFonts w:ascii="Georgia" w:hAnsi="Georgia"/>
          <w:color w:val="000000" w:themeColor="text1"/>
          <w:sz w:val="22"/>
          <w:szCs w:val="22"/>
        </w:rPr>
        <w:t xml:space="preserve"> minutes – 5 dancers) </w:t>
      </w:r>
      <w:r>
        <w:rPr>
          <w:rFonts w:ascii="Georgia" w:hAnsi="Georgia"/>
          <w:i/>
          <w:color w:val="000000" w:themeColor="text1"/>
          <w:sz w:val="22"/>
          <w:szCs w:val="22"/>
        </w:rPr>
        <w:t>Choreographer, Dancer</w:t>
      </w:r>
      <w:r>
        <w:rPr>
          <w:rFonts w:ascii="Georgia" w:hAnsi="Georgia"/>
          <w:color w:val="000000" w:themeColor="text1"/>
          <w:sz w:val="22"/>
          <w:szCs w:val="22"/>
        </w:rPr>
        <w:tab/>
        <w:t>2019</w:t>
      </w:r>
    </w:p>
    <w:p w14:paraId="19EEF673" w14:textId="3917B654" w:rsidR="001A3CBA" w:rsidRPr="001A3CBA" w:rsidRDefault="001A3CBA" w:rsidP="00C65DA0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Dance work based on two original poems that creates a vocabulary that exactly maps to the text</w:t>
      </w:r>
    </w:p>
    <w:p w14:paraId="47F3BE0B" w14:textId="77777777" w:rsidR="00121A24" w:rsidRDefault="00121A24" w:rsidP="00C65DA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</w:p>
    <w:p w14:paraId="6CCE7FC3" w14:textId="27A2B896" w:rsidR="00121A24" w:rsidRDefault="00121A24" w:rsidP="00C65DA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Conjoined</w:t>
      </w:r>
      <w:r>
        <w:rPr>
          <w:rFonts w:ascii="Georgia" w:hAnsi="Georgia"/>
          <w:color w:val="000000" w:themeColor="text1"/>
          <w:sz w:val="22"/>
          <w:szCs w:val="22"/>
        </w:rPr>
        <w:t xml:space="preserve"> (10 minutes – 2 dancers) </w:t>
      </w:r>
      <w:r>
        <w:rPr>
          <w:rFonts w:ascii="Georgia" w:hAnsi="Georgia"/>
          <w:i/>
          <w:color w:val="000000" w:themeColor="text1"/>
          <w:sz w:val="22"/>
          <w:szCs w:val="22"/>
        </w:rPr>
        <w:t>C0-Choreographer, Dancer</w:t>
      </w:r>
      <w:r>
        <w:rPr>
          <w:rFonts w:ascii="Georgia" w:hAnsi="Georgia"/>
          <w:color w:val="000000" w:themeColor="text1"/>
          <w:sz w:val="22"/>
          <w:szCs w:val="22"/>
        </w:rPr>
        <w:tab/>
        <w:t>2019</w:t>
      </w:r>
    </w:p>
    <w:p w14:paraId="598C63E0" w14:textId="2FA8730A" w:rsidR="001A3CBA" w:rsidRPr="001A3CBA" w:rsidRDefault="001A3CBA" w:rsidP="00C65DA0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Narrative duet inspired by the exploitation of conjoined twins in the entertainment industry</w:t>
      </w:r>
    </w:p>
    <w:p w14:paraId="69BB4163" w14:textId="77777777" w:rsidR="00C65DA0" w:rsidRDefault="00C65DA0" w:rsidP="00C65DA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</w:p>
    <w:p w14:paraId="4FC8660E" w14:textId="69B4AF63" w:rsidR="00C65DA0" w:rsidRDefault="00C65DA0" w:rsidP="00C65DA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Translation Study No. 2</w:t>
      </w:r>
      <w:r>
        <w:rPr>
          <w:rFonts w:ascii="Georgia" w:hAnsi="Georgia"/>
          <w:color w:val="000000" w:themeColor="text1"/>
          <w:sz w:val="22"/>
          <w:szCs w:val="22"/>
        </w:rPr>
        <w:t xml:space="preserve"> (8 minutes – 7 dancers) </w:t>
      </w:r>
      <w:r>
        <w:rPr>
          <w:rFonts w:ascii="Georgia" w:hAnsi="Georgia"/>
          <w:i/>
          <w:color w:val="000000" w:themeColor="text1"/>
          <w:sz w:val="22"/>
          <w:szCs w:val="22"/>
        </w:rPr>
        <w:t>Choreographer</w:t>
      </w:r>
      <w:r>
        <w:rPr>
          <w:rFonts w:ascii="Georgia" w:hAnsi="Georgia"/>
          <w:color w:val="000000" w:themeColor="text1"/>
          <w:sz w:val="22"/>
          <w:szCs w:val="22"/>
        </w:rPr>
        <w:tab/>
        <w:t>2018</w:t>
      </w:r>
    </w:p>
    <w:p w14:paraId="26136F5D" w14:textId="2F994F4E" w:rsidR="001A3CBA" w:rsidRPr="001A3CBA" w:rsidRDefault="001A3CBA" w:rsidP="00C65DA0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Group piece that translates Beethoven’s Fifth Symphony into movement</w:t>
      </w:r>
    </w:p>
    <w:p w14:paraId="28900DE9" w14:textId="77777777" w:rsidR="00121A24" w:rsidRDefault="00121A24" w:rsidP="00C65DA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</w:p>
    <w:p w14:paraId="03A9A6BA" w14:textId="056B06C7" w:rsidR="00FA0640" w:rsidRDefault="00121A24" w:rsidP="00C65DA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Almost Past Measure </w:t>
      </w:r>
      <w:r>
        <w:rPr>
          <w:rFonts w:ascii="Georgia" w:hAnsi="Georgia"/>
          <w:color w:val="000000" w:themeColor="text1"/>
          <w:sz w:val="22"/>
          <w:szCs w:val="22"/>
        </w:rPr>
        <w:t xml:space="preserve">(8 minutes – 7 dancers) </w:t>
      </w:r>
      <w:r>
        <w:rPr>
          <w:rFonts w:ascii="Georgia" w:hAnsi="Georgia"/>
          <w:i/>
          <w:color w:val="000000" w:themeColor="text1"/>
          <w:sz w:val="22"/>
          <w:szCs w:val="22"/>
        </w:rPr>
        <w:t>Choreographer</w:t>
      </w:r>
      <w:r>
        <w:rPr>
          <w:rFonts w:ascii="Georgia" w:hAnsi="Georgia"/>
          <w:color w:val="000000" w:themeColor="text1"/>
          <w:sz w:val="22"/>
          <w:szCs w:val="22"/>
        </w:rPr>
        <w:tab/>
        <w:t>2017</w:t>
      </w:r>
    </w:p>
    <w:p w14:paraId="43465799" w14:textId="23CB6547" w:rsidR="007B29A5" w:rsidRPr="007B29A5" w:rsidRDefault="009D786F" w:rsidP="007B29A5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Group piece that explores the confines of time and exemplifies an attempt to transcend them</w:t>
      </w:r>
    </w:p>
    <w:p w14:paraId="66B098FB" w14:textId="2A29C7EE" w:rsidR="00E032DD" w:rsidRPr="00946460" w:rsidRDefault="00E032DD" w:rsidP="0094646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  <w:r>
        <w:rPr>
          <w:rFonts w:ascii="Georgia" w:hAnsi="Georgia"/>
          <w:smallCaps/>
          <w:sz w:val="22"/>
          <w:szCs w:val="22"/>
        </w:rPr>
        <w:t>--------------------------------------------------------------------------------------------------------------------------</w:t>
      </w:r>
    </w:p>
    <w:p w14:paraId="2B0BE449" w14:textId="77777777" w:rsidR="009D5225" w:rsidRDefault="009D5225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</w:p>
    <w:p w14:paraId="2B34C5CD" w14:textId="77777777" w:rsidR="009D5225" w:rsidRPr="009D5225" w:rsidRDefault="009D5225" w:rsidP="009D522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Heidi </w:t>
      </w:r>
      <w:proofErr w:type="spellStart"/>
      <w:r>
        <w:rPr>
          <w:rFonts w:ascii="Georgia" w:hAnsi="Georgia"/>
          <w:b/>
          <w:sz w:val="22"/>
          <w:szCs w:val="22"/>
        </w:rPr>
        <w:t>Latsky</w:t>
      </w:r>
      <w:proofErr w:type="spellEnd"/>
      <w:r>
        <w:rPr>
          <w:rFonts w:ascii="Georgia" w:hAnsi="Georgia"/>
          <w:b/>
          <w:sz w:val="22"/>
          <w:szCs w:val="22"/>
        </w:rPr>
        <w:t xml:space="preserve"> Dance</w:t>
      </w:r>
      <w:r>
        <w:rPr>
          <w:rFonts w:ascii="Georgia" w:hAnsi="Georgia"/>
          <w:sz w:val="22"/>
          <w:szCs w:val="22"/>
        </w:rPr>
        <w:t>, Manhattan, NY</w:t>
      </w:r>
      <w:r>
        <w:rPr>
          <w:rFonts w:ascii="Georgia" w:hAnsi="Georgia"/>
          <w:sz w:val="22"/>
          <w:szCs w:val="22"/>
        </w:rPr>
        <w:tab/>
        <w:t>2022-Present</w:t>
      </w:r>
    </w:p>
    <w:p w14:paraId="02419F43" w14:textId="462B3F7D" w:rsidR="009D5225" w:rsidRPr="009D5225" w:rsidRDefault="009D5225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mallCaps/>
          <w:sz w:val="22"/>
          <w:szCs w:val="22"/>
        </w:rPr>
      </w:pPr>
      <w:r>
        <w:rPr>
          <w:rFonts w:ascii="Georgia" w:hAnsi="Georgia"/>
          <w:smallCaps/>
          <w:sz w:val="22"/>
          <w:szCs w:val="22"/>
        </w:rPr>
        <w:tab/>
      </w:r>
      <w:r>
        <w:rPr>
          <w:rFonts w:ascii="Georgia" w:hAnsi="Georgia"/>
          <w:i/>
          <w:sz w:val="22"/>
          <w:szCs w:val="22"/>
        </w:rPr>
        <w:t>Dancer</w:t>
      </w:r>
    </w:p>
    <w:p w14:paraId="2A877F8B" w14:textId="77777777" w:rsidR="009D5225" w:rsidRDefault="009D5225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mallCaps/>
          <w:sz w:val="22"/>
          <w:szCs w:val="22"/>
        </w:rPr>
      </w:pPr>
    </w:p>
    <w:p w14:paraId="3D392954" w14:textId="069BBBC0" w:rsidR="00986FFC" w:rsidRDefault="00937158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  <w:hyperlink r:id="rId13" w:history="1">
        <w:r w:rsidR="00946460" w:rsidRPr="00946460">
          <w:rPr>
            <w:rStyle w:val="Hyperlink"/>
            <w:rFonts w:ascii="Georgia" w:hAnsi="Georgia"/>
            <w:b/>
            <w:sz w:val="22"/>
            <w:szCs w:val="22"/>
          </w:rPr>
          <w:t>mignolo arts</w:t>
        </w:r>
      </w:hyperlink>
      <w:r w:rsidR="00986FFC" w:rsidRPr="00ED62D8">
        <w:rPr>
          <w:rFonts w:ascii="Georgia" w:hAnsi="Georgia"/>
          <w:sz w:val="22"/>
          <w:szCs w:val="22"/>
        </w:rPr>
        <w:t>, Metuchen, NJ</w:t>
      </w:r>
      <w:r w:rsidR="00986FFC" w:rsidRPr="00ED62D8">
        <w:rPr>
          <w:rFonts w:ascii="Georgia" w:hAnsi="Georgia"/>
          <w:sz w:val="22"/>
          <w:szCs w:val="22"/>
        </w:rPr>
        <w:tab/>
      </w:r>
      <w:r w:rsidR="00986FFC">
        <w:rPr>
          <w:rFonts w:ascii="Georgia" w:hAnsi="Georgia"/>
          <w:sz w:val="22"/>
          <w:szCs w:val="22"/>
        </w:rPr>
        <w:t>2020</w:t>
      </w:r>
      <w:r w:rsidR="00986FFC" w:rsidRPr="00ED62D8">
        <w:rPr>
          <w:rFonts w:ascii="Georgia" w:hAnsi="Georgia"/>
          <w:sz w:val="22"/>
          <w:szCs w:val="22"/>
        </w:rPr>
        <w:t>-Present</w:t>
      </w:r>
    </w:p>
    <w:p w14:paraId="54F34DA3" w14:textId="77777777" w:rsidR="00986FFC" w:rsidRPr="006D1164" w:rsidRDefault="00986FFC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i/>
          <w:sz w:val="22"/>
          <w:szCs w:val="22"/>
        </w:rPr>
        <w:t>Founder/Artistic Director</w:t>
      </w:r>
    </w:p>
    <w:p w14:paraId="14F6430E" w14:textId="77777777" w:rsidR="00986FFC" w:rsidRDefault="00986FFC" w:rsidP="00986FFC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Founding editor of </w:t>
      </w:r>
      <w:hyperlink r:id="rId14" w:history="1">
        <w:r w:rsidRPr="001A0834">
          <w:rPr>
            <w:rStyle w:val="Hyperlink"/>
            <w:rFonts w:ascii="Georgia" w:hAnsi="Georgia"/>
            <w:sz w:val="22"/>
            <w:szCs w:val="22"/>
          </w:rPr>
          <w:t>Pinky Thinker Press</w:t>
        </w:r>
      </w:hyperlink>
      <w:r>
        <w:rPr>
          <w:rFonts w:ascii="Georgia" w:hAnsi="Georgia"/>
          <w:sz w:val="22"/>
          <w:szCs w:val="22"/>
        </w:rPr>
        <w:t>, an interdisciplinary arts publication</w:t>
      </w:r>
    </w:p>
    <w:p w14:paraId="46772596" w14:textId="77777777" w:rsidR="00986FFC" w:rsidRDefault="00986FFC" w:rsidP="00986FFC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Host of Poets Anonymous, a weekly writing group started in 2016 and continued under mignolo</w:t>
      </w:r>
    </w:p>
    <w:p w14:paraId="63E9B97E" w14:textId="77777777" w:rsidR="00986FFC" w:rsidRPr="00A1086E" w:rsidRDefault="00986FFC" w:rsidP="00986FFC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Programmer of mignolo arts center, a studio and performance space in Metuchen, NJ</w:t>
      </w:r>
    </w:p>
    <w:p w14:paraId="5EC6C2D3" w14:textId="77777777" w:rsidR="00986FFC" w:rsidRDefault="00986FFC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b/>
          <w:sz w:val="22"/>
          <w:szCs w:val="22"/>
        </w:rPr>
      </w:pPr>
    </w:p>
    <w:p w14:paraId="0A2CF412" w14:textId="77777777" w:rsidR="00986FFC" w:rsidRPr="00ED62D8" w:rsidRDefault="00986FFC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  <w:r w:rsidRPr="00ED62D8">
        <w:rPr>
          <w:rFonts w:ascii="Georgia" w:hAnsi="Georgia"/>
          <w:b/>
          <w:sz w:val="22"/>
          <w:szCs w:val="22"/>
        </w:rPr>
        <w:t xml:space="preserve">Dance </w:t>
      </w:r>
      <w:proofErr w:type="spellStart"/>
      <w:r w:rsidRPr="00ED62D8">
        <w:rPr>
          <w:rFonts w:ascii="Georgia" w:hAnsi="Georgia"/>
          <w:b/>
          <w:sz w:val="22"/>
          <w:szCs w:val="22"/>
        </w:rPr>
        <w:t>Informa</w:t>
      </w:r>
      <w:proofErr w:type="spellEnd"/>
      <w:r w:rsidRPr="00ED62D8">
        <w:rPr>
          <w:rFonts w:ascii="Georgia" w:hAnsi="Georgia"/>
          <w:sz w:val="22"/>
          <w:szCs w:val="22"/>
        </w:rPr>
        <w:t>, New York, NY</w:t>
      </w:r>
      <w:r w:rsidRPr="00ED62D8">
        <w:rPr>
          <w:rFonts w:ascii="Georgia" w:hAnsi="Georgia"/>
          <w:sz w:val="22"/>
          <w:szCs w:val="22"/>
        </w:rPr>
        <w:tab/>
        <w:t>2019-Present</w:t>
      </w:r>
    </w:p>
    <w:p w14:paraId="799BFABA" w14:textId="77777777" w:rsidR="00986FFC" w:rsidRDefault="00986FFC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  <w:r w:rsidRPr="00ED62D8">
        <w:rPr>
          <w:rFonts w:ascii="Georgia" w:hAnsi="Georgia"/>
          <w:i/>
          <w:sz w:val="22"/>
          <w:szCs w:val="22"/>
        </w:rPr>
        <w:tab/>
        <w:t xml:space="preserve">Freelance Journalist/Critic </w:t>
      </w:r>
      <w:r w:rsidRPr="00ED62D8">
        <w:rPr>
          <w:rFonts w:ascii="Georgia" w:hAnsi="Georgia"/>
          <w:sz w:val="22"/>
          <w:szCs w:val="22"/>
        </w:rPr>
        <w:t>(</w:t>
      </w:r>
      <w:hyperlink r:id="rId15" w:history="1">
        <w:proofErr w:type="spellStart"/>
        <w:r w:rsidRPr="00ED62D8">
          <w:rPr>
            <w:rStyle w:val="Hyperlink"/>
            <w:rFonts w:ascii="Georgia" w:hAnsi="Georgia"/>
            <w:sz w:val="22"/>
            <w:szCs w:val="22"/>
          </w:rPr>
          <w:t>dancewritingbycharly</w:t>
        </w:r>
        <w:proofErr w:type="spellEnd"/>
      </w:hyperlink>
      <w:r w:rsidRPr="00ED62D8">
        <w:rPr>
          <w:rFonts w:ascii="Georgia" w:hAnsi="Georgia"/>
          <w:sz w:val="22"/>
          <w:szCs w:val="22"/>
        </w:rPr>
        <w:t>)</w:t>
      </w:r>
    </w:p>
    <w:p w14:paraId="4FFFD5AF" w14:textId="77777777" w:rsidR="009D5225" w:rsidRDefault="009D5225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</w:p>
    <w:p w14:paraId="62AF9C1D" w14:textId="77777777" w:rsidR="009D5225" w:rsidRDefault="009D5225" w:rsidP="009D522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  <w:r w:rsidRPr="00775A26">
        <w:rPr>
          <w:rFonts w:ascii="Georgia" w:hAnsi="Georgia"/>
          <w:b/>
          <w:sz w:val="22"/>
          <w:szCs w:val="22"/>
        </w:rPr>
        <w:t>Bailey Benoot Choreography</w:t>
      </w:r>
      <w:r w:rsidRPr="00775A26">
        <w:rPr>
          <w:rFonts w:ascii="Georgia" w:hAnsi="Georgia"/>
          <w:sz w:val="22"/>
          <w:szCs w:val="22"/>
        </w:rPr>
        <w:t>, Metuchen, NJ</w:t>
      </w:r>
      <w:r w:rsidRPr="00775A26">
        <w:rPr>
          <w:rFonts w:ascii="Georgia" w:hAnsi="Georgia"/>
          <w:sz w:val="22"/>
          <w:szCs w:val="22"/>
        </w:rPr>
        <w:tab/>
        <w:t>2019-Present</w:t>
      </w:r>
    </w:p>
    <w:p w14:paraId="0604F861" w14:textId="77777777" w:rsidR="009D5225" w:rsidRDefault="009D5225" w:rsidP="009D5225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ab/>
        <w:t>Dancer/Collaborator</w:t>
      </w:r>
    </w:p>
    <w:p w14:paraId="1F7E78B6" w14:textId="77777777" w:rsidR="00946460" w:rsidRDefault="00946460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</w:p>
    <w:p w14:paraId="6FEEA781" w14:textId="08C0675E" w:rsidR="00986FFC" w:rsidRDefault="00986FFC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Yu.S</w:t>
      </w:r>
      <w:proofErr w:type="spellEnd"/>
      <w:r>
        <w:rPr>
          <w:rFonts w:ascii="Georgia" w:hAnsi="Georgia"/>
          <w:b/>
          <w:sz w:val="22"/>
          <w:szCs w:val="22"/>
        </w:rPr>
        <w:t>. Artistry</w:t>
      </w:r>
      <w:r>
        <w:rPr>
          <w:rFonts w:ascii="Georgia" w:hAnsi="Georgia"/>
          <w:sz w:val="22"/>
          <w:szCs w:val="22"/>
        </w:rPr>
        <w:t>, New York, NY</w:t>
      </w:r>
      <w:r>
        <w:rPr>
          <w:rFonts w:ascii="Georgia" w:hAnsi="Georgia"/>
          <w:sz w:val="22"/>
          <w:szCs w:val="22"/>
        </w:rPr>
        <w:tab/>
        <w:t>2021-</w:t>
      </w:r>
      <w:r w:rsidR="009D5225">
        <w:rPr>
          <w:rFonts w:ascii="Georgia" w:hAnsi="Georgia"/>
          <w:sz w:val="22"/>
          <w:szCs w:val="22"/>
        </w:rPr>
        <w:t>2022</w:t>
      </w:r>
    </w:p>
    <w:p w14:paraId="33CBE27A" w14:textId="7C8A9487" w:rsidR="00530C2A" w:rsidRDefault="00986FFC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i/>
          <w:sz w:val="22"/>
          <w:szCs w:val="22"/>
        </w:rPr>
        <w:t>Dancer</w:t>
      </w:r>
      <w:bookmarkStart w:id="0" w:name="_GoBack"/>
      <w:bookmarkEnd w:id="0"/>
    </w:p>
    <w:p w14:paraId="7511D177" w14:textId="77777777" w:rsidR="00530C2A" w:rsidRDefault="00530C2A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</w:p>
    <w:p w14:paraId="07870D1D" w14:textId="6ECD958E" w:rsidR="00530C2A" w:rsidRDefault="00530C2A" w:rsidP="00530C2A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  <w:r w:rsidRPr="00775A26">
        <w:rPr>
          <w:rFonts w:ascii="Georgia" w:hAnsi="Georgia"/>
          <w:b/>
          <w:sz w:val="22"/>
          <w:szCs w:val="22"/>
        </w:rPr>
        <w:t>TK Dance Lab</w:t>
      </w:r>
      <w:r w:rsidRPr="00775A26">
        <w:rPr>
          <w:rFonts w:ascii="Georgia" w:hAnsi="Georgia"/>
          <w:sz w:val="22"/>
          <w:szCs w:val="22"/>
        </w:rPr>
        <w:t>, Virtual</w:t>
      </w:r>
      <w:r w:rsidRPr="00775A26">
        <w:rPr>
          <w:rFonts w:ascii="Georgia" w:hAnsi="Georgia"/>
          <w:sz w:val="22"/>
          <w:szCs w:val="22"/>
        </w:rPr>
        <w:tab/>
        <w:t>2020-</w:t>
      </w:r>
      <w:r w:rsidR="0001461D">
        <w:rPr>
          <w:rFonts w:ascii="Georgia" w:hAnsi="Georgia"/>
          <w:sz w:val="22"/>
          <w:szCs w:val="22"/>
        </w:rPr>
        <w:t>2021</w:t>
      </w:r>
    </w:p>
    <w:p w14:paraId="479DB073" w14:textId="0AF92896" w:rsidR="00530C2A" w:rsidRPr="00537B45" w:rsidRDefault="0015098F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ab/>
      </w:r>
      <w:r w:rsidR="00530C2A">
        <w:rPr>
          <w:rFonts w:ascii="Georgia" w:hAnsi="Georgia"/>
          <w:i/>
          <w:sz w:val="22"/>
          <w:szCs w:val="22"/>
        </w:rPr>
        <w:t>Dancer</w:t>
      </w:r>
    </w:p>
    <w:p w14:paraId="6E8E6421" w14:textId="77777777" w:rsidR="00986FFC" w:rsidRPr="00ED62D8" w:rsidRDefault="00986FFC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b/>
          <w:sz w:val="22"/>
          <w:szCs w:val="22"/>
        </w:rPr>
      </w:pPr>
    </w:p>
    <w:p w14:paraId="67A42C57" w14:textId="77777777" w:rsidR="00986FFC" w:rsidRPr="00ED62D8" w:rsidRDefault="00986FFC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  <w:proofErr w:type="spellStart"/>
      <w:r w:rsidRPr="00ED62D8">
        <w:rPr>
          <w:rFonts w:ascii="Georgia" w:hAnsi="Georgia"/>
          <w:b/>
          <w:sz w:val="22"/>
          <w:szCs w:val="22"/>
        </w:rPr>
        <w:t>ReFrame</w:t>
      </w:r>
      <w:proofErr w:type="spellEnd"/>
      <w:r w:rsidRPr="00ED62D8">
        <w:rPr>
          <w:rFonts w:ascii="Georgia" w:hAnsi="Georgia"/>
          <w:b/>
          <w:sz w:val="22"/>
          <w:szCs w:val="22"/>
        </w:rPr>
        <w:t xml:space="preserve"> Dance Theatre</w:t>
      </w:r>
      <w:r w:rsidRPr="00ED62D8">
        <w:rPr>
          <w:rFonts w:ascii="Georgia" w:hAnsi="Georgia"/>
          <w:sz w:val="22"/>
          <w:szCs w:val="22"/>
        </w:rPr>
        <w:t>, Warren, NJ</w:t>
      </w:r>
      <w:r w:rsidRPr="00ED62D8">
        <w:rPr>
          <w:rFonts w:ascii="Georgia" w:hAnsi="Georgia"/>
          <w:sz w:val="22"/>
          <w:szCs w:val="22"/>
        </w:rPr>
        <w:tab/>
        <w:t>2020-</w:t>
      </w:r>
      <w:r>
        <w:rPr>
          <w:rFonts w:ascii="Georgia" w:hAnsi="Georgia"/>
          <w:sz w:val="22"/>
          <w:szCs w:val="22"/>
        </w:rPr>
        <w:t>2021</w:t>
      </w:r>
    </w:p>
    <w:p w14:paraId="2045E43E" w14:textId="77777777" w:rsidR="00986FFC" w:rsidRPr="00A31B46" w:rsidRDefault="00986FFC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ab/>
      </w:r>
      <w:r w:rsidRPr="00ED62D8">
        <w:rPr>
          <w:rFonts w:ascii="Georgia" w:hAnsi="Georgia"/>
          <w:i/>
          <w:sz w:val="22"/>
          <w:szCs w:val="22"/>
        </w:rPr>
        <w:t>Dancer</w:t>
      </w:r>
    </w:p>
    <w:p w14:paraId="3451E1CF" w14:textId="77777777" w:rsidR="00986FFC" w:rsidRDefault="00986FFC" w:rsidP="00986FFC">
      <w:pPr>
        <w:tabs>
          <w:tab w:val="left" w:pos="0"/>
          <w:tab w:val="left" w:pos="360"/>
          <w:tab w:val="right" w:pos="10260"/>
        </w:tabs>
        <w:spacing w:before="40" w:after="40"/>
        <w:ind w:left="360" w:hanging="360"/>
        <w:rPr>
          <w:rFonts w:ascii="Georgia" w:hAnsi="Georgia"/>
          <w:b/>
          <w:color w:val="000000" w:themeColor="text1"/>
          <w:sz w:val="22"/>
          <w:szCs w:val="22"/>
        </w:rPr>
      </w:pPr>
    </w:p>
    <w:p w14:paraId="4B9C8443" w14:textId="167C97E0" w:rsidR="00986FFC" w:rsidRPr="00986FFC" w:rsidRDefault="00986FFC" w:rsidP="00986FFC">
      <w:pPr>
        <w:tabs>
          <w:tab w:val="left" w:pos="0"/>
          <w:tab w:val="left" w:pos="360"/>
          <w:tab w:val="right" w:pos="10260"/>
        </w:tabs>
        <w:spacing w:before="40" w:after="40"/>
        <w:ind w:left="360" w:hanging="360"/>
        <w:rPr>
          <w:rFonts w:ascii="Georgia" w:hAnsi="Georgia"/>
          <w:i/>
          <w:color w:val="000000" w:themeColor="text1"/>
          <w:sz w:val="22"/>
          <w:szCs w:val="22"/>
        </w:rPr>
      </w:pPr>
      <w:r w:rsidRPr="00ED62D8">
        <w:rPr>
          <w:rFonts w:ascii="Georgia" w:hAnsi="Georgia"/>
          <w:b/>
          <w:color w:val="000000" w:themeColor="text1"/>
          <w:sz w:val="22"/>
          <w:szCs w:val="22"/>
        </w:rPr>
        <w:t>Jersey City Theatre Center</w:t>
      </w:r>
      <w:r w:rsidRPr="00ED62D8">
        <w:rPr>
          <w:rFonts w:ascii="Georgia" w:hAnsi="Georgia"/>
          <w:color w:val="000000" w:themeColor="text1"/>
          <w:sz w:val="22"/>
          <w:szCs w:val="22"/>
        </w:rPr>
        <w:t>, Jersey City, NJ</w:t>
      </w:r>
      <w:r w:rsidRPr="00ED62D8">
        <w:rPr>
          <w:rFonts w:ascii="Georgia" w:hAnsi="Georgia"/>
          <w:color w:val="000000" w:themeColor="text1"/>
          <w:sz w:val="22"/>
          <w:szCs w:val="22"/>
        </w:rPr>
        <w:tab/>
        <w:t>2019-</w:t>
      </w:r>
      <w:r>
        <w:rPr>
          <w:rFonts w:ascii="Georgia" w:hAnsi="Georgia"/>
          <w:color w:val="000000" w:themeColor="text1"/>
          <w:sz w:val="22"/>
          <w:szCs w:val="22"/>
        </w:rPr>
        <w:t>2020</w:t>
      </w:r>
      <w:r w:rsidRPr="00ED62D8">
        <w:rPr>
          <w:rFonts w:ascii="Georgia" w:hAnsi="Georgia"/>
          <w:color w:val="000000" w:themeColor="text1"/>
          <w:sz w:val="22"/>
          <w:szCs w:val="22"/>
        </w:rPr>
        <w:br/>
      </w:r>
      <w:r w:rsidRPr="00ED62D8">
        <w:rPr>
          <w:rFonts w:ascii="Georgia" w:hAnsi="Georgia"/>
          <w:i/>
          <w:color w:val="000000" w:themeColor="text1"/>
          <w:sz w:val="22"/>
          <w:szCs w:val="22"/>
        </w:rPr>
        <w:t>Dance Curator</w:t>
      </w:r>
    </w:p>
    <w:p w14:paraId="4E8AEAE9" w14:textId="77777777" w:rsidR="00986FFC" w:rsidRPr="00ED62D8" w:rsidRDefault="00986FFC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b/>
          <w:sz w:val="22"/>
          <w:szCs w:val="22"/>
        </w:rPr>
      </w:pPr>
    </w:p>
    <w:p w14:paraId="4262CE0D" w14:textId="77777777" w:rsidR="00986FFC" w:rsidRPr="00ED62D8" w:rsidRDefault="00986FFC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  <w:r w:rsidRPr="00ED62D8">
        <w:rPr>
          <w:rFonts w:ascii="Georgia" w:hAnsi="Georgia"/>
          <w:b/>
          <w:sz w:val="22"/>
          <w:szCs w:val="22"/>
        </w:rPr>
        <w:t>Metuchen Arts Council</w:t>
      </w:r>
      <w:r w:rsidRPr="00ED62D8">
        <w:rPr>
          <w:rFonts w:ascii="Georgia" w:hAnsi="Georgia"/>
          <w:sz w:val="22"/>
          <w:szCs w:val="22"/>
        </w:rPr>
        <w:t>, Metuchen, NJ</w:t>
      </w:r>
      <w:r w:rsidRPr="00ED62D8">
        <w:rPr>
          <w:rFonts w:ascii="Georgia" w:hAnsi="Georgia"/>
          <w:sz w:val="22"/>
          <w:szCs w:val="22"/>
        </w:rPr>
        <w:tab/>
        <w:t>2018-</w:t>
      </w:r>
      <w:r>
        <w:rPr>
          <w:rFonts w:ascii="Georgia" w:hAnsi="Georgia"/>
          <w:sz w:val="22"/>
          <w:szCs w:val="22"/>
        </w:rPr>
        <w:t>2020</w:t>
      </w:r>
    </w:p>
    <w:p w14:paraId="6387A7A8" w14:textId="77777777" w:rsidR="00986FFC" w:rsidRDefault="00986FFC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 w:rsidRPr="00ED62D8">
        <w:rPr>
          <w:rFonts w:ascii="Georgia" w:hAnsi="Georgia"/>
          <w:i/>
          <w:sz w:val="22"/>
          <w:szCs w:val="22"/>
        </w:rPr>
        <w:tab/>
        <w:t>Head of Dance Programming</w:t>
      </w:r>
    </w:p>
    <w:p w14:paraId="345CD8DF" w14:textId="77777777" w:rsidR="00530C2A" w:rsidRDefault="00530C2A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</w:p>
    <w:p w14:paraId="29BC8582" w14:textId="77777777" w:rsidR="00530C2A" w:rsidRDefault="00530C2A" w:rsidP="00530C2A">
      <w:pPr>
        <w:tabs>
          <w:tab w:val="left" w:pos="0"/>
          <w:tab w:val="left" w:pos="360"/>
          <w:tab w:val="right" w:pos="10260"/>
        </w:tabs>
        <w:spacing w:before="40" w:after="40"/>
        <w:outlineLvl w:val="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Utah Dance Film Festival</w:t>
      </w:r>
      <w:r>
        <w:rPr>
          <w:rFonts w:ascii="Georgia" w:hAnsi="Georgia"/>
          <w:color w:val="000000" w:themeColor="text1"/>
          <w:sz w:val="22"/>
          <w:szCs w:val="22"/>
        </w:rPr>
        <w:t>, Orem, UT</w:t>
      </w:r>
      <w:r>
        <w:rPr>
          <w:rFonts w:ascii="Georgia" w:hAnsi="Georgia"/>
          <w:color w:val="000000" w:themeColor="text1"/>
          <w:sz w:val="22"/>
          <w:szCs w:val="22"/>
        </w:rPr>
        <w:tab/>
        <w:t>2020-2021</w:t>
      </w:r>
    </w:p>
    <w:p w14:paraId="405A8732" w14:textId="5B8A0014" w:rsidR="00530C2A" w:rsidRDefault="0015098F" w:rsidP="00530C2A">
      <w:pPr>
        <w:tabs>
          <w:tab w:val="left" w:pos="0"/>
          <w:tab w:val="left" w:pos="360"/>
          <w:tab w:val="right" w:pos="10260"/>
        </w:tabs>
        <w:spacing w:before="40" w:after="40"/>
        <w:outlineLvl w:val="0"/>
        <w:rPr>
          <w:rStyle w:val="Hyperlink"/>
          <w:rFonts w:ascii="Georgia" w:hAnsi="Georgia"/>
          <w:color w:val="2E74B5" w:themeColor="accent1" w:themeShade="BF"/>
          <w:sz w:val="22"/>
          <w:szCs w:val="22"/>
        </w:rPr>
      </w:pPr>
      <w:r>
        <w:rPr>
          <w:rFonts w:ascii="Georgia" w:hAnsi="Georgia"/>
          <w:i/>
          <w:color w:val="000000" w:themeColor="text1"/>
          <w:sz w:val="22"/>
          <w:szCs w:val="22"/>
        </w:rPr>
        <w:tab/>
      </w:r>
      <w:r w:rsidR="00530C2A">
        <w:rPr>
          <w:rFonts w:ascii="Georgia" w:hAnsi="Georgia"/>
          <w:i/>
          <w:color w:val="000000" w:themeColor="text1"/>
          <w:sz w:val="22"/>
          <w:szCs w:val="22"/>
        </w:rPr>
        <w:t>Jury Member</w:t>
      </w:r>
      <w:r w:rsidR="00530C2A" w:rsidRPr="00775A26">
        <w:rPr>
          <w:rFonts w:ascii="Georgia" w:hAnsi="Georgia"/>
          <w:color w:val="000000" w:themeColor="text1"/>
          <w:sz w:val="22"/>
          <w:szCs w:val="22"/>
        </w:rPr>
        <w:br/>
      </w:r>
    </w:p>
    <w:p w14:paraId="6C016121" w14:textId="77777777" w:rsidR="00530C2A" w:rsidRPr="002D2302" w:rsidRDefault="00530C2A" w:rsidP="00530C2A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Urbanity NEXT</w:t>
      </w:r>
      <w:r w:rsidRPr="002D2302">
        <w:rPr>
          <w:rFonts w:ascii="Georgia" w:hAnsi="Georgia"/>
          <w:color w:val="000000" w:themeColor="text1"/>
          <w:sz w:val="22"/>
          <w:szCs w:val="22"/>
        </w:rPr>
        <w:t>, Boston, MA</w:t>
      </w:r>
      <w:r w:rsidRPr="002D2302">
        <w:rPr>
          <w:rFonts w:ascii="Georgia" w:hAnsi="Georgia"/>
          <w:color w:val="000000" w:themeColor="text1"/>
          <w:sz w:val="22"/>
          <w:szCs w:val="22"/>
        </w:rPr>
        <w:tab/>
        <w:t>2019-2020</w:t>
      </w:r>
    </w:p>
    <w:p w14:paraId="68F8BECC" w14:textId="5831F68D" w:rsidR="00530C2A" w:rsidRPr="00530C2A" w:rsidRDefault="0015098F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ab/>
      </w:r>
      <w:r w:rsidR="00530C2A">
        <w:rPr>
          <w:rFonts w:ascii="Georgia" w:hAnsi="Georgia"/>
          <w:i/>
          <w:sz w:val="22"/>
          <w:szCs w:val="22"/>
        </w:rPr>
        <w:t>Resident Choreographer</w:t>
      </w:r>
    </w:p>
    <w:p w14:paraId="6637B730" w14:textId="77777777" w:rsidR="00986FFC" w:rsidRDefault="00986FFC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</w:p>
    <w:p w14:paraId="027BA081" w14:textId="7A8B0067" w:rsidR="00986FFC" w:rsidRPr="00757F72" w:rsidRDefault="00530C2A" w:rsidP="00986FFC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VALLETO</w:t>
      </w:r>
      <w:r w:rsidR="00986FFC" w:rsidRPr="00ED62D8">
        <w:rPr>
          <w:rFonts w:ascii="Georgia" w:hAnsi="Georgia"/>
          <w:b/>
          <w:sz w:val="22"/>
          <w:szCs w:val="22"/>
        </w:rPr>
        <w:t xml:space="preserve"> Dance</w:t>
      </w:r>
      <w:r w:rsidR="00986FFC" w:rsidRPr="00ED62D8">
        <w:rPr>
          <w:rFonts w:ascii="Georgia" w:hAnsi="Georgia"/>
          <w:sz w:val="22"/>
          <w:szCs w:val="22"/>
        </w:rPr>
        <w:t>, Virtual</w:t>
      </w:r>
      <w:r w:rsidR="00986FFC" w:rsidRPr="00ED62D8">
        <w:rPr>
          <w:rFonts w:ascii="Georgia" w:hAnsi="Georgia"/>
          <w:sz w:val="22"/>
          <w:szCs w:val="22"/>
        </w:rPr>
        <w:tab/>
        <w:t>2020</w:t>
      </w:r>
    </w:p>
    <w:p w14:paraId="3C1D2B63" w14:textId="5AEEFD6B" w:rsidR="00EF002B" w:rsidRDefault="00986FFC" w:rsidP="00EF002B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ab/>
      </w:r>
      <w:r w:rsidRPr="00ED62D8">
        <w:rPr>
          <w:rFonts w:ascii="Georgia" w:hAnsi="Georgia"/>
          <w:i/>
          <w:sz w:val="22"/>
          <w:szCs w:val="22"/>
        </w:rPr>
        <w:t>Dancer</w:t>
      </w:r>
    </w:p>
    <w:p w14:paraId="675634BD" w14:textId="77777777" w:rsidR="0015098F" w:rsidRPr="00530C2A" w:rsidRDefault="0015098F" w:rsidP="00EF002B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b/>
          <w:i/>
          <w:sz w:val="22"/>
          <w:szCs w:val="22"/>
        </w:rPr>
      </w:pPr>
    </w:p>
    <w:p w14:paraId="1E251328" w14:textId="77777777" w:rsidR="00EF002B" w:rsidRDefault="00EF002B" w:rsidP="00EF002B">
      <w:pPr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2D2302">
        <w:rPr>
          <w:rFonts w:ascii="Georgia" w:hAnsi="Georgia"/>
          <w:b/>
          <w:color w:val="000000" w:themeColor="text1"/>
          <w:sz w:val="22"/>
          <w:szCs w:val="22"/>
        </w:rPr>
        <w:t>coLAB</w:t>
      </w:r>
      <w:proofErr w:type="spellEnd"/>
      <w:r w:rsidRPr="002D2302">
        <w:rPr>
          <w:rFonts w:ascii="Georgia" w:hAnsi="Georgia"/>
          <w:b/>
          <w:color w:val="000000" w:themeColor="text1"/>
          <w:sz w:val="22"/>
          <w:szCs w:val="22"/>
        </w:rPr>
        <w:t xml:space="preserve"> Arts’ Motion: New Dance Works</w:t>
      </w:r>
      <w:r>
        <w:rPr>
          <w:rFonts w:ascii="Georgia" w:hAnsi="Georgia"/>
          <w:color w:val="000000" w:themeColor="text1"/>
          <w:sz w:val="22"/>
          <w:szCs w:val="22"/>
        </w:rPr>
        <w:t>, New Brunswick, NJ</w:t>
      </w:r>
      <w:r>
        <w:rPr>
          <w:rFonts w:ascii="Georgia" w:hAnsi="Georgia"/>
          <w:color w:val="000000" w:themeColor="text1"/>
          <w:sz w:val="22"/>
          <w:szCs w:val="22"/>
        </w:rPr>
        <w:tab/>
      </w:r>
      <w:r>
        <w:rPr>
          <w:rFonts w:ascii="Georgia" w:hAnsi="Georgia"/>
          <w:color w:val="000000" w:themeColor="text1"/>
          <w:sz w:val="22"/>
          <w:szCs w:val="22"/>
        </w:rPr>
        <w:tab/>
      </w:r>
      <w:r>
        <w:rPr>
          <w:rFonts w:ascii="Georgia" w:hAnsi="Georgia"/>
          <w:color w:val="000000" w:themeColor="text1"/>
          <w:sz w:val="22"/>
          <w:szCs w:val="22"/>
        </w:rPr>
        <w:tab/>
      </w:r>
      <w:r>
        <w:rPr>
          <w:rFonts w:ascii="Georgia" w:hAnsi="Georgia"/>
          <w:color w:val="000000" w:themeColor="text1"/>
          <w:sz w:val="22"/>
          <w:szCs w:val="22"/>
        </w:rPr>
        <w:tab/>
      </w:r>
      <w:r>
        <w:rPr>
          <w:rFonts w:ascii="Georgia" w:hAnsi="Georgia"/>
          <w:color w:val="000000" w:themeColor="text1"/>
          <w:sz w:val="22"/>
          <w:szCs w:val="22"/>
        </w:rPr>
        <w:tab/>
        <w:t xml:space="preserve">    </w:t>
      </w:r>
      <w:r w:rsidRPr="002D2302">
        <w:rPr>
          <w:rFonts w:ascii="Georgia" w:hAnsi="Georgia"/>
          <w:color w:val="000000" w:themeColor="text1"/>
          <w:sz w:val="22"/>
          <w:szCs w:val="22"/>
        </w:rPr>
        <w:t>2019</w:t>
      </w:r>
    </w:p>
    <w:p w14:paraId="1A3FF40E" w14:textId="2E7E811B" w:rsidR="00EF002B" w:rsidRPr="00EF002B" w:rsidRDefault="00EF002B" w:rsidP="0015098F">
      <w:pPr>
        <w:ind w:firstLine="72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i/>
          <w:color w:val="000000" w:themeColor="text1"/>
          <w:sz w:val="22"/>
          <w:szCs w:val="22"/>
        </w:rPr>
        <w:t>Commissioned Choreographer</w:t>
      </w:r>
      <w:r>
        <w:rPr>
          <w:rFonts w:ascii="Georgia" w:hAnsi="Georgia"/>
          <w:b/>
          <w:smallCaps/>
          <w:sz w:val="22"/>
          <w:szCs w:val="22"/>
          <w:u w:val="single"/>
        </w:rPr>
        <w:br/>
      </w:r>
    </w:p>
    <w:p w14:paraId="38521363" w14:textId="77777777" w:rsidR="00A00EA6" w:rsidRDefault="00A00EA6" w:rsidP="00A00EA6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  <w:r w:rsidRPr="00775A26">
        <w:rPr>
          <w:rFonts w:ascii="Georgia" w:hAnsi="Georgia"/>
          <w:b/>
          <w:sz w:val="22"/>
          <w:szCs w:val="22"/>
        </w:rPr>
        <w:t>Daniel Rose Projects</w:t>
      </w:r>
      <w:r>
        <w:rPr>
          <w:rFonts w:ascii="Georgia" w:hAnsi="Georgia"/>
          <w:sz w:val="22"/>
          <w:szCs w:val="22"/>
        </w:rPr>
        <w:t>, Manhattan, NY</w:t>
      </w:r>
      <w:r>
        <w:rPr>
          <w:rFonts w:ascii="Georgia" w:hAnsi="Georgia"/>
          <w:sz w:val="22"/>
          <w:szCs w:val="22"/>
        </w:rPr>
        <w:tab/>
        <w:t>2019</w:t>
      </w:r>
    </w:p>
    <w:p w14:paraId="792FC2D3" w14:textId="462BB0D1" w:rsidR="00A00EA6" w:rsidRPr="00A00EA6" w:rsidRDefault="0015098F" w:rsidP="00EF002B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ab/>
      </w:r>
      <w:r w:rsidR="00A00EA6">
        <w:rPr>
          <w:rFonts w:ascii="Georgia" w:hAnsi="Georgia"/>
          <w:i/>
          <w:sz w:val="22"/>
          <w:szCs w:val="22"/>
        </w:rPr>
        <w:t>Dancer</w:t>
      </w:r>
    </w:p>
    <w:p w14:paraId="1870A2F3" w14:textId="77777777" w:rsidR="00D533DD" w:rsidRDefault="00D533DD" w:rsidP="00EF002B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b/>
          <w:sz w:val="22"/>
          <w:szCs w:val="22"/>
        </w:rPr>
      </w:pPr>
    </w:p>
    <w:p w14:paraId="1C142394" w14:textId="7F87873F" w:rsidR="00EF002B" w:rsidRDefault="00EF002B" w:rsidP="00EF002B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  <w:r w:rsidRPr="00775A26">
        <w:rPr>
          <w:rFonts w:ascii="Georgia" w:hAnsi="Georgia"/>
          <w:b/>
          <w:sz w:val="22"/>
          <w:szCs w:val="22"/>
        </w:rPr>
        <w:t>Katelyn Halpern &amp; Dancers</w:t>
      </w:r>
      <w:r w:rsidRPr="00775A26">
        <w:rPr>
          <w:rFonts w:ascii="Georgia" w:hAnsi="Georgia"/>
          <w:sz w:val="22"/>
          <w:szCs w:val="22"/>
        </w:rPr>
        <w:t>, Jersey City, NJ</w:t>
      </w:r>
      <w:r w:rsidRPr="00775A26">
        <w:rPr>
          <w:rFonts w:ascii="Georgia" w:hAnsi="Georgia"/>
          <w:i/>
          <w:sz w:val="22"/>
          <w:szCs w:val="22"/>
        </w:rPr>
        <w:tab/>
      </w:r>
      <w:r w:rsidRPr="00775A26">
        <w:rPr>
          <w:rFonts w:ascii="Georgia" w:hAnsi="Georgia"/>
          <w:sz w:val="22"/>
          <w:szCs w:val="22"/>
        </w:rPr>
        <w:t>2018-</w:t>
      </w:r>
      <w:r w:rsidR="00A00EA6">
        <w:rPr>
          <w:rFonts w:ascii="Georgia" w:hAnsi="Georgia"/>
          <w:sz w:val="22"/>
          <w:szCs w:val="22"/>
        </w:rPr>
        <w:t>2019</w:t>
      </w:r>
    </w:p>
    <w:p w14:paraId="1F2384C4" w14:textId="152B0AC2" w:rsidR="00EF002B" w:rsidRDefault="0015098F" w:rsidP="00EF002B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ab/>
      </w:r>
      <w:r w:rsidR="00EF002B">
        <w:rPr>
          <w:rFonts w:ascii="Georgia" w:hAnsi="Georgia"/>
          <w:i/>
          <w:sz w:val="22"/>
          <w:szCs w:val="22"/>
        </w:rPr>
        <w:t>Dancer</w:t>
      </w:r>
    </w:p>
    <w:p w14:paraId="40F78C76" w14:textId="77777777" w:rsidR="003D4F01" w:rsidRPr="00775A26" w:rsidRDefault="003D4F01" w:rsidP="003D4F01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b/>
          <w:smallCaps/>
          <w:sz w:val="22"/>
          <w:szCs w:val="22"/>
          <w:u w:val="single"/>
        </w:rPr>
      </w:pPr>
    </w:p>
    <w:p w14:paraId="6B249CA0" w14:textId="1DC88CC0" w:rsidR="002D2302" w:rsidRPr="002D2302" w:rsidRDefault="002D2302" w:rsidP="002D2302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b/>
          <w:smallCaps/>
          <w:color w:val="000000" w:themeColor="text1"/>
          <w:sz w:val="22"/>
          <w:szCs w:val="22"/>
          <w:u w:val="single"/>
        </w:rPr>
      </w:pPr>
      <w:r w:rsidRPr="002D2302">
        <w:rPr>
          <w:rFonts w:ascii="Georgia" w:hAnsi="Georgia"/>
          <w:b/>
          <w:smallCaps/>
          <w:color w:val="000000" w:themeColor="text1"/>
          <w:sz w:val="22"/>
          <w:szCs w:val="22"/>
          <w:u w:val="single"/>
        </w:rPr>
        <w:t>Selected Teaching Experience</w:t>
      </w:r>
    </w:p>
    <w:p w14:paraId="3AB4FF0F" w14:textId="6A1C6F98" w:rsidR="0014021A" w:rsidRPr="0014021A" w:rsidRDefault="0014021A" w:rsidP="002D2302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color w:val="000000" w:themeColor="text1"/>
          <w:sz w:val="22"/>
          <w:szCs w:val="22"/>
        </w:rPr>
      </w:pPr>
    </w:p>
    <w:p w14:paraId="6B86E0F7" w14:textId="31B711F7" w:rsidR="0014021A" w:rsidRDefault="002D2302" w:rsidP="002D2302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 w:rsidRPr="002D2302">
        <w:rPr>
          <w:rFonts w:ascii="Georgia" w:hAnsi="Georgia"/>
          <w:b/>
          <w:color w:val="000000" w:themeColor="text1"/>
          <w:sz w:val="22"/>
          <w:szCs w:val="22"/>
        </w:rPr>
        <w:t xml:space="preserve">mignolo </w:t>
      </w:r>
      <w:r w:rsidR="0015098F">
        <w:rPr>
          <w:rFonts w:ascii="Georgia" w:hAnsi="Georgia"/>
          <w:b/>
          <w:color w:val="000000" w:themeColor="text1"/>
          <w:sz w:val="22"/>
          <w:szCs w:val="22"/>
        </w:rPr>
        <w:t>arts center</w:t>
      </w:r>
      <w:r w:rsidRPr="002D2302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01461D">
        <w:rPr>
          <w:rFonts w:ascii="Georgia" w:hAnsi="Georgia"/>
          <w:color w:val="000000" w:themeColor="text1"/>
          <w:sz w:val="22"/>
          <w:szCs w:val="22"/>
        </w:rPr>
        <w:t>Metuchen, NJ</w:t>
      </w:r>
      <w:r w:rsidR="0014021A">
        <w:rPr>
          <w:rFonts w:ascii="Georgia" w:hAnsi="Georgia"/>
          <w:color w:val="000000" w:themeColor="text1"/>
          <w:sz w:val="22"/>
          <w:szCs w:val="22"/>
        </w:rPr>
        <w:tab/>
      </w:r>
      <w:r w:rsidR="0014021A" w:rsidRPr="002D2302">
        <w:rPr>
          <w:rFonts w:ascii="Georgia" w:hAnsi="Georgia"/>
          <w:color w:val="000000" w:themeColor="text1"/>
          <w:sz w:val="22"/>
          <w:szCs w:val="22"/>
        </w:rPr>
        <w:t>2020-Present</w:t>
      </w:r>
    </w:p>
    <w:p w14:paraId="7A5BD210" w14:textId="1830D870" w:rsidR="002D2302" w:rsidRDefault="0014021A" w:rsidP="002D2302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color w:val="000000" w:themeColor="text1"/>
          <w:sz w:val="22"/>
          <w:szCs w:val="22"/>
        </w:rPr>
      </w:pPr>
      <w:r>
        <w:rPr>
          <w:rFonts w:ascii="Georgia" w:hAnsi="Georgia"/>
          <w:i/>
          <w:color w:val="000000" w:themeColor="text1"/>
          <w:sz w:val="22"/>
          <w:szCs w:val="22"/>
        </w:rPr>
        <w:t xml:space="preserve">Ballet, Contemporary, Movenglish, </w:t>
      </w:r>
      <w:r w:rsidR="0015098F">
        <w:rPr>
          <w:rFonts w:ascii="Georgia" w:hAnsi="Georgia"/>
          <w:i/>
          <w:color w:val="000000" w:themeColor="text1"/>
          <w:sz w:val="22"/>
          <w:szCs w:val="22"/>
        </w:rPr>
        <w:t>and Rep c</w:t>
      </w:r>
      <w:r>
        <w:rPr>
          <w:rFonts w:ascii="Georgia" w:hAnsi="Georgia"/>
          <w:i/>
          <w:color w:val="000000" w:themeColor="text1"/>
          <w:sz w:val="22"/>
          <w:szCs w:val="22"/>
        </w:rPr>
        <w:t>lasses</w:t>
      </w:r>
      <w:r w:rsidR="005928E4">
        <w:rPr>
          <w:rFonts w:ascii="Georgia" w:hAnsi="Georgia"/>
          <w:i/>
          <w:color w:val="000000" w:themeColor="text1"/>
          <w:sz w:val="22"/>
          <w:szCs w:val="22"/>
        </w:rPr>
        <w:t xml:space="preserve"> </w:t>
      </w:r>
      <w:r w:rsidR="0015098F">
        <w:rPr>
          <w:rFonts w:ascii="Georgia" w:hAnsi="Georgia"/>
          <w:i/>
          <w:color w:val="000000" w:themeColor="text1"/>
          <w:sz w:val="22"/>
          <w:szCs w:val="22"/>
        </w:rPr>
        <w:t>for professional and pre-professional dancers</w:t>
      </w:r>
      <w:r w:rsidR="002D2302" w:rsidRPr="002D2302">
        <w:rPr>
          <w:rFonts w:ascii="Georgia" w:hAnsi="Georgia"/>
          <w:i/>
          <w:color w:val="000000" w:themeColor="text1"/>
          <w:sz w:val="22"/>
          <w:szCs w:val="22"/>
        </w:rPr>
        <w:tab/>
      </w:r>
    </w:p>
    <w:p w14:paraId="27428D2E" w14:textId="77777777" w:rsidR="0015098F" w:rsidRDefault="0015098F" w:rsidP="002D2302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color w:val="000000" w:themeColor="text1"/>
          <w:sz w:val="22"/>
          <w:szCs w:val="22"/>
        </w:rPr>
      </w:pPr>
    </w:p>
    <w:p w14:paraId="025B2D45" w14:textId="77777777" w:rsidR="0015098F" w:rsidRDefault="0015098F" w:rsidP="0015098F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Made Stars</w:t>
      </w:r>
      <w:r>
        <w:rPr>
          <w:rFonts w:ascii="Georgia" w:hAnsi="Georgia"/>
          <w:color w:val="000000" w:themeColor="text1"/>
          <w:sz w:val="22"/>
          <w:szCs w:val="22"/>
        </w:rPr>
        <w:t>, Hillside, NJ</w:t>
      </w:r>
      <w:r>
        <w:rPr>
          <w:rFonts w:ascii="Georgia" w:hAnsi="Georgia"/>
          <w:color w:val="000000" w:themeColor="text1"/>
          <w:sz w:val="22"/>
          <w:szCs w:val="22"/>
        </w:rPr>
        <w:tab/>
        <w:t>2016-Present</w:t>
      </w:r>
    </w:p>
    <w:p w14:paraId="3F2ED2D6" w14:textId="18A3B601" w:rsidR="0015098F" w:rsidRPr="0015098F" w:rsidRDefault="0015098F" w:rsidP="002D2302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color w:val="000000" w:themeColor="text1"/>
          <w:sz w:val="22"/>
          <w:szCs w:val="22"/>
        </w:rPr>
      </w:pPr>
      <w:r>
        <w:rPr>
          <w:rFonts w:ascii="Georgia" w:hAnsi="Georgia"/>
          <w:i/>
          <w:color w:val="000000" w:themeColor="text1"/>
          <w:sz w:val="22"/>
          <w:szCs w:val="22"/>
        </w:rPr>
        <w:t>Ballet, Contemporary, and Acrobatics Classes for ages 5-16</w:t>
      </w:r>
    </w:p>
    <w:p w14:paraId="265B26C9" w14:textId="77777777" w:rsidR="0044761B" w:rsidRDefault="0044761B" w:rsidP="002D2302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b/>
          <w:color w:val="000000" w:themeColor="text1"/>
          <w:sz w:val="22"/>
          <w:szCs w:val="22"/>
        </w:rPr>
      </w:pPr>
    </w:p>
    <w:p w14:paraId="629C790E" w14:textId="77777777" w:rsidR="005928E4" w:rsidRDefault="005928E4" w:rsidP="005928E4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Success Academy Bronx #2</w:t>
      </w:r>
      <w:r>
        <w:rPr>
          <w:rFonts w:ascii="Georgia" w:hAnsi="Georgia"/>
          <w:color w:val="000000" w:themeColor="text1"/>
          <w:sz w:val="22"/>
          <w:szCs w:val="22"/>
        </w:rPr>
        <w:t>, Virtual</w:t>
      </w:r>
      <w:r>
        <w:rPr>
          <w:rFonts w:ascii="Georgia" w:hAnsi="Georgia"/>
          <w:color w:val="000000" w:themeColor="text1"/>
          <w:sz w:val="22"/>
          <w:szCs w:val="22"/>
        </w:rPr>
        <w:tab/>
        <w:t>2021</w:t>
      </w:r>
    </w:p>
    <w:p w14:paraId="5FF20451" w14:textId="5DC52704" w:rsidR="005928E4" w:rsidRPr="005928E4" w:rsidRDefault="005928E4" w:rsidP="005928E4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color w:val="000000" w:themeColor="text1"/>
          <w:sz w:val="22"/>
          <w:szCs w:val="22"/>
        </w:rPr>
      </w:pPr>
      <w:r>
        <w:rPr>
          <w:rFonts w:ascii="Georgia" w:hAnsi="Georgia"/>
          <w:i/>
          <w:color w:val="000000" w:themeColor="text1"/>
          <w:sz w:val="22"/>
          <w:szCs w:val="22"/>
        </w:rPr>
        <w:t>Movenglish Workshops for middle schoolers</w:t>
      </w:r>
    </w:p>
    <w:p w14:paraId="1978A2CB" w14:textId="77777777" w:rsidR="0044761B" w:rsidRDefault="0044761B" w:rsidP="002D2302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b/>
          <w:color w:val="000000" w:themeColor="text1"/>
          <w:sz w:val="22"/>
          <w:szCs w:val="22"/>
        </w:rPr>
      </w:pPr>
    </w:p>
    <w:p w14:paraId="2D113EA1" w14:textId="507030AA" w:rsidR="00A00EA6" w:rsidRDefault="00A00EA6" w:rsidP="002D2302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2D2302">
        <w:rPr>
          <w:rFonts w:ascii="Georgia" w:hAnsi="Georgia"/>
          <w:b/>
          <w:color w:val="000000" w:themeColor="text1"/>
          <w:sz w:val="22"/>
          <w:szCs w:val="22"/>
        </w:rPr>
        <w:t>Quar.Intensive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, Virtual</w:t>
      </w:r>
      <w:r>
        <w:rPr>
          <w:rFonts w:ascii="Georgia" w:hAnsi="Georgia"/>
          <w:color w:val="000000" w:themeColor="text1"/>
          <w:sz w:val="22"/>
          <w:szCs w:val="22"/>
        </w:rPr>
        <w:tab/>
        <w:t>2020</w:t>
      </w:r>
    </w:p>
    <w:p w14:paraId="73079034" w14:textId="123AB8ED" w:rsidR="00946460" w:rsidRDefault="005928E4" w:rsidP="00E0316E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color w:val="000000" w:themeColor="text1"/>
          <w:sz w:val="22"/>
          <w:szCs w:val="22"/>
        </w:rPr>
      </w:pPr>
      <w:r>
        <w:rPr>
          <w:rFonts w:ascii="Georgia" w:hAnsi="Georgia"/>
          <w:i/>
          <w:color w:val="000000" w:themeColor="text1"/>
          <w:sz w:val="22"/>
          <w:szCs w:val="22"/>
        </w:rPr>
        <w:t xml:space="preserve">Ballet, Contemporary, Repertoire, and </w:t>
      </w:r>
      <w:proofErr w:type="spellStart"/>
      <w:r>
        <w:rPr>
          <w:rFonts w:ascii="Georgia" w:hAnsi="Georgia"/>
          <w:i/>
          <w:color w:val="000000" w:themeColor="text1"/>
          <w:sz w:val="22"/>
          <w:szCs w:val="22"/>
        </w:rPr>
        <w:t>Screendance</w:t>
      </w:r>
      <w:proofErr w:type="spellEnd"/>
      <w:r>
        <w:rPr>
          <w:rFonts w:ascii="Georgia" w:hAnsi="Georgia"/>
          <w:i/>
          <w:color w:val="000000" w:themeColor="text1"/>
          <w:sz w:val="22"/>
          <w:szCs w:val="22"/>
        </w:rPr>
        <w:t xml:space="preserve"> Classes for adults</w:t>
      </w:r>
    </w:p>
    <w:p w14:paraId="5FEF65DD" w14:textId="77777777" w:rsidR="0001461D" w:rsidRPr="00E0316E" w:rsidRDefault="0001461D" w:rsidP="00E0316E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color w:val="000000" w:themeColor="text1"/>
          <w:sz w:val="22"/>
          <w:szCs w:val="22"/>
        </w:rPr>
      </w:pPr>
    </w:p>
    <w:p w14:paraId="5B793EDA" w14:textId="5801AAC1" w:rsidR="00946460" w:rsidRDefault="00946460" w:rsidP="00946460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b/>
          <w:smallCaps/>
          <w:sz w:val="28"/>
          <w:szCs w:val="28"/>
          <w:u w:val="single"/>
        </w:rPr>
      </w:pPr>
      <w:r>
        <w:rPr>
          <w:rFonts w:ascii="Georgia" w:hAnsi="Georgia"/>
          <w:b/>
          <w:smallCaps/>
          <w:sz w:val="28"/>
          <w:szCs w:val="28"/>
          <w:u w:val="single"/>
        </w:rPr>
        <w:t>Other</w:t>
      </w:r>
    </w:p>
    <w:p w14:paraId="5A3D44B7" w14:textId="77777777" w:rsidR="00946460" w:rsidRDefault="00946460" w:rsidP="004A77A7">
      <w:pPr>
        <w:widowControl/>
        <w:autoSpaceDE/>
        <w:autoSpaceDN/>
        <w:adjustRightInd/>
        <w:rPr>
          <w:rFonts w:ascii="Georgia" w:hAnsi="Georgia"/>
          <w:b/>
          <w:sz w:val="22"/>
          <w:szCs w:val="22"/>
        </w:rPr>
      </w:pPr>
    </w:p>
    <w:p w14:paraId="2C48E50C" w14:textId="376060E2" w:rsidR="0014021A" w:rsidRPr="004A77A7" w:rsidRDefault="00937158" w:rsidP="004A77A7">
      <w:pPr>
        <w:widowControl/>
        <w:autoSpaceDE/>
        <w:autoSpaceDN/>
        <w:adjustRightInd/>
        <w:rPr>
          <w:rFonts w:ascii="Times New Roman" w:hAnsi="Times New Roman" w:cs="Times New Roman"/>
        </w:rPr>
      </w:pPr>
      <w:hyperlink r:id="rId16" w:history="1">
        <w:r w:rsidR="0014021A" w:rsidRPr="0044761B">
          <w:rPr>
            <w:rStyle w:val="Hyperlink"/>
            <w:rFonts w:ascii="Georgia" w:hAnsi="Georgia"/>
            <w:b/>
            <w:sz w:val="22"/>
            <w:szCs w:val="22"/>
          </w:rPr>
          <w:t>Movenglish</w:t>
        </w:r>
      </w:hyperlink>
      <w:r w:rsidR="004A77A7" w:rsidRPr="004A77A7">
        <w:rPr>
          <w:color w:val="4D5156"/>
          <w:sz w:val="21"/>
          <w:szCs w:val="21"/>
          <w:shd w:val="clear" w:color="auto" w:fill="FFFFFF"/>
        </w:rPr>
        <w:t>®</w:t>
      </w:r>
      <w:r w:rsidR="004A77A7">
        <w:rPr>
          <w:rFonts w:ascii="Times New Roman" w:hAnsi="Times New Roman" w:cs="Times New Roman"/>
        </w:rPr>
        <w:tab/>
      </w:r>
      <w:r w:rsidR="004A77A7">
        <w:rPr>
          <w:rFonts w:ascii="Times New Roman" w:hAnsi="Times New Roman" w:cs="Times New Roman"/>
        </w:rPr>
        <w:tab/>
      </w:r>
      <w:r w:rsidR="004A77A7">
        <w:rPr>
          <w:rFonts w:ascii="Times New Roman" w:hAnsi="Times New Roman" w:cs="Times New Roman"/>
        </w:rPr>
        <w:tab/>
      </w:r>
      <w:r w:rsidR="004A77A7">
        <w:rPr>
          <w:rFonts w:ascii="Times New Roman" w:hAnsi="Times New Roman" w:cs="Times New Roman"/>
        </w:rPr>
        <w:tab/>
      </w:r>
      <w:r w:rsidR="004A77A7">
        <w:rPr>
          <w:rFonts w:ascii="Times New Roman" w:hAnsi="Times New Roman" w:cs="Times New Roman"/>
        </w:rPr>
        <w:tab/>
      </w:r>
      <w:r w:rsidR="004A77A7">
        <w:rPr>
          <w:rFonts w:ascii="Times New Roman" w:hAnsi="Times New Roman" w:cs="Times New Roman"/>
        </w:rPr>
        <w:tab/>
      </w:r>
      <w:r w:rsidR="004A77A7">
        <w:rPr>
          <w:rFonts w:ascii="Times New Roman" w:hAnsi="Times New Roman" w:cs="Times New Roman"/>
        </w:rPr>
        <w:tab/>
      </w:r>
      <w:r w:rsidR="004A77A7">
        <w:rPr>
          <w:rFonts w:ascii="Times New Roman" w:hAnsi="Times New Roman" w:cs="Times New Roman"/>
        </w:rPr>
        <w:tab/>
      </w:r>
      <w:r w:rsidR="004A77A7">
        <w:rPr>
          <w:rFonts w:ascii="Times New Roman" w:hAnsi="Times New Roman" w:cs="Times New Roman"/>
        </w:rPr>
        <w:tab/>
      </w:r>
      <w:proofErr w:type="gramStart"/>
      <w:r w:rsidR="004A77A7">
        <w:rPr>
          <w:rFonts w:ascii="Times New Roman" w:hAnsi="Times New Roman" w:cs="Times New Roman"/>
        </w:rPr>
        <w:tab/>
        <w:t xml:space="preserve">  </w:t>
      </w:r>
      <w:r w:rsidR="0014021A">
        <w:rPr>
          <w:rFonts w:ascii="Georgia" w:hAnsi="Georgia"/>
          <w:sz w:val="22"/>
          <w:szCs w:val="22"/>
        </w:rPr>
        <w:t>2018</w:t>
      </w:r>
      <w:proofErr w:type="gramEnd"/>
      <w:r w:rsidR="0014021A">
        <w:rPr>
          <w:rFonts w:ascii="Georgia" w:hAnsi="Georgia"/>
          <w:sz w:val="22"/>
          <w:szCs w:val="22"/>
        </w:rPr>
        <w:t>-Present</w:t>
      </w:r>
    </w:p>
    <w:p w14:paraId="0C96F9DE" w14:textId="6E044A02" w:rsidR="0014021A" w:rsidRPr="0014021A" w:rsidRDefault="0014021A" w:rsidP="003D4F01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Trademarked movement language in process</w:t>
      </w:r>
    </w:p>
    <w:p w14:paraId="5031C523" w14:textId="77777777" w:rsidR="0044761B" w:rsidRDefault="0044761B" w:rsidP="002D2302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b/>
          <w:color w:val="000000" w:themeColor="text1"/>
          <w:sz w:val="22"/>
          <w:szCs w:val="22"/>
        </w:rPr>
      </w:pPr>
    </w:p>
    <w:p w14:paraId="73997479" w14:textId="60DC274F" w:rsidR="003D4F01" w:rsidRPr="002D2302" w:rsidRDefault="002D2302" w:rsidP="002D2302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color w:val="000000" w:themeColor="text1"/>
          <w:sz w:val="22"/>
          <w:szCs w:val="22"/>
        </w:rPr>
      </w:pPr>
      <w:r w:rsidRPr="002D2302">
        <w:rPr>
          <w:rFonts w:ascii="Georgia" w:hAnsi="Georgia"/>
          <w:b/>
          <w:color w:val="000000" w:themeColor="text1"/>
          <w:sz w:val="22"/>
          <w:szCs w:val="22"/>
        </w:rPr>
        <w:t>Dance/USA Conference</w:t>
      </w:r>
      <w:r>
        <w:rPr>
          <w:rFonts w:ascii="Georgia" w:hAnsi="Georgia"/>
          <w:color w:val="000000" w:themeColor="text1"/>
          <w:sz w:val="22"/>
          <w:szCs w:val="22"/>
        </w:rPr>
        <w:t>, Los Angeles, CA</w:t>
      </w:r>
      <w:r w:rsidRPr="002D2302">
        <w:rPr>
          <w:rFonts w:ascii="Georgia" w:hAnsi="Georgia"/>
          <w:color w:val="000000" w:themeColor="text1"/>
          <w:sz w:val="22"/>
          <w:szCs w:val="22"/>
        </w:rPr>
        <w:tab/>
        <w:t>2018</w:t>
      </w:r>
      <w:r>
        <w:rPr>
          <w:rFonts w:ascii="Georgia" w:hAnsi="Georgia"/>
          <w:color w:val="000000" w:themeColor="text1"/>
          <w:sz w:val="22"/>
          <w:szCs w:val="22"/>
        </w:rPr>
        <w:br/>
      </w:r>
      <w:r w:rsidRPr="002D2302">
        <w:rPr>
          <w:rFonts w:ascii="Georgia" w:hAnsi="Georgia"/>
          <w:i/>
          <w:color w:val="000000" w:themeColor="text1"/>
          <w:sz w:val="22"/>
          <w:szCs w:val="22"/>
        </w:rPr>
        <w:t>Full Scholarship</w:t>
      </w:r>
      <w:r>
        <w:rPr>
          <w:rFonts w:ascii="Georgia" w:hAnsi="Georgia"/>
          <w:i/>
          <w:color w:val="000000" w:themeColor="text1"/>
          <w:sz w:val="22"/>
          <w:szCs w:val="22"/>
        </w:rPr>
        <w:t xml:space="preserve"> Recipient</w:t>
      </w:r>
    </w:p>
    <w:p w14:paraId="2064A450" w14:textId="77777777" w:rsidR="0044761B" w:rsidRDefault="0044761B" w:rsidP="003D4F01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b/>
          <w:sz w:val="22"/>
          <w:szCs w:val="22"/>
        </w:rPr>
      </w:pPr>
    </w:p>
    <w:p w14:paraId="61164170" w14:textId="77777777" w:rsidR="003D4F01" w:rsidRPr="00775A26" w:rsidRDefault="003D4F01" w:rsidP="003D4F01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sz w:val="22"/>
          <w:szCs w:val="22"/>
        </w:rPr>
      </w:pPr>
      <w:r w:rsidRPr="00775A26">
        <w:rPr>
          <w:rFonts w:ascii="Georgia" w:hAnsi="Georgia"/>
          <w:b/>
          <w:sz w:val="22"/>
          <w:szCs w:val="22"/>
        </w:rPr>
        <w:t>The Bunker</w:t>
      </w:r>
      <w:r w:rsidRPr="00775A26">
        <w:rPr>
          <w:rFonts w:ascii="Georgia" w:hAnsi="Georgia"/>
          <w:sz w:val="22"/>
          <w:szCs w:val="22"/>
        </w:rPr>
        <w:t>, New Brunswick, NJ</w:t>
      </w:r>
      <w:r w:rsidRPr="00775A26">
        <w:rPr>
          <w:rFonts w:ascii="Georgia" w:hAnsi="Georgia"/>
          <w:sz w:val="22"/>
          <w:szCs w:val="22"/>
        </w:rPr>
        <w:tab/>
        <w:t>2016-2017</w:t>
      </w:r>
    </w:p>
    <w:p w14:paraId="25892614" w14:textId="3D26D3BD" w:rsidR="003D4F01" w:rsidRPr="00946460" w:rsidRDefault="003D4F01" w:rsidP="002D2302">
      <w:pPr>
        <w:tabs>
          <w:tab w:val="left" w:pos="0"/>
          <w:tab w:val="left" w:pos="360"/>
          <w:tab w:val="right" w:pos="10260"/>
        </w:tabs>
        <w:spacing w:before="40" w:after="40"/>
        <w:rPr>
          <w:rFonts w:ascii="Georgia" w:hAnsi="Georgia"/>
          <w:i/>
          <w:sz w:val="22"/>
          <w:szCs w:val="22"/>
        </w:rPr>
      </w:pPr>
      <w:r w:rsidRPr="00775A26">
        <w:rPr>
          <w:rFonts w:ascii="Georgia" w:hAnsi="Georgia"/>
          <w:i/>
          <w:sz w:val="22"/>
          <w:szCs w:val="22"/>
        </w:rPr>
        <w:t>Founder/organizer of informal concert venue</w:t>
      </w:r>
    </w:p>
    <w:sectPr w:rsidR="003D4F01" w:rsidRPr="00946460" w:rsidSect="002D2302">
      <w:headerReference w:type="even" r:id="rId17"/>
      <w:type w:val="continuous"/>
      <w:pgSz w:w="12240" w:h="15840"/>
      <w:pgMar w:top="720" w:right="1080" w:bottom="72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D9551" w14:textId="77777777" w:rsidR="00937158" w:rsidRDefault="00937158">
      <w:r>
        <w:separator/>
      </w:r>
    </w:p>
  </w:endnote>
  <w:endnote w:type="continuationSeparator" w:id="0">
    <w:p w14:paraId="2DFA394D" w14:textId="77777777" w:rsidR="00937158" w:rsidRDefault="0093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E90CE" w14:textId="77777777" w:rsidR="00937158" w:rsidRDefault="00937158">
      <w:r>
        <w:separator/>
      </w:r>
    </w:p>
  </w:footnote>
  <w:footnote w:type="continuationSeparator" w:id="0">
    <w:p w14:paraId="498AF41D" w14:textId="77777777" w:rsidR="00937158" w:rsidRDefault="009371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3700C" w14:textId="77777777" w:rsidR="00B950E2" w:rsidRDefault="00B950E2"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E83A9" w14:textId="77777777" w:rsidR="003D4F01" w:rsidRDefault="003D4F01"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53C"/>
    <w:multiLevelType w:val="hybridMultilevel"/>
    <w:tmpl w:val="BF84C550"/>
    <w:lvl w:ilvl="0" w:tplc="47F055C4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50C15"/>
    <w:multiLevelType w:val="hybridMultilevel"/>
    <w:tmpl w:val="86A26D24"/>
    <w:lvl w:ilvl="0" w:tplc="CECCE8D2">
      <w:start w:val="205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C711D"/>
    <w:multiLevelType w:val="multilevel"/>
    <w:tmpl w:val="7F04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94766"/>
    <w:multiLevelType w:val="multilevel"/>
    <w:tmpl w:val="93A4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D28CC"/>
    <w:multiLevelType w:val="multilevel"/>
    <w:tmpl w:val="C3E6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0151D"/>
    <w:multiLevelType w:val="hybridMultilevel"/>
    <w:tmpl w:val="3CE45EB2"/>
    <w:lvl w:ilvl="0" w:tplc="283E4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B676B"/>
    <w:multiLevelType w:val="multilevel"/>
    <w:tmpl w:val="5DE4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551D9"/>
    <w:multiLevelType w:val="hybridMultilevel"/>
    <w:tmpl w:val="37F87B52"/>
    <w:lvl w:ilvl="0" w:tplc="219E13C2">
      <w:start w:val="2925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37854"/>
    <w:multiLevelType w:val="hybridMultilevel"/>
    <w:tmpl w:val="C8F27E34"/>
    <w:lvl w:ilvl="0" w:tplc="E1D8DEF4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76"/>
    <w:rsid w:val="0001461D"/>
    <w:rsid w:val="00052E83"/>
    <w:rsid w:val="00084129"/>
    <w:rsid w:val="000D1C89"/>
    <w:rsid w:val="00103A95"/>
    <w:rsid w:val="001061DA"/>
    <w:rsid w:val="00106855"/>
    <w:rsid w:val="0010768A"/>
    <w:rsid w:val="00121A24"/>
    <w:rsid w:val="0014021A"/>
    <w:rsid w:val="0015098F"/>
    <w:rsid w:val="00160EA4"/>
    <w:rsid w:val="0017318F"/>
    <w:rsid w:val="001A3CBA"/>
    <w:rsid w:val="001B124F"/>
    <w:rsid w:val="001B6CE4"/>
    <w:rsid w:val="001F0378"/>
    <w:rsid w:val="00225488"/>
    <w:rsid w:val="00260772"/>
    <w:rsid w:val="00266AD9"/>
    <w:rsid w:val="002D05F4"/>
    <w:rsid w:val="002D2302"/>
    <w:rsid w:val="0035602A"/>
    <w:rsid w:val="0037120E"/>
    <w:rsid w:val="003D4F01"/>
    <w:rsid w:val="003D5E87"/>
    <w:rsid w:val="003D7E32"/>
    <w:rsid w:val="003E50CE"/>
    <w:rsid w:val="0044761B"/>
    <w:rsid w:val="00466865"/>
    <w:rsid w:val="004A77A7"/>
    <w:rsid w:val="00512181"/>
    <w:rsid w:val="00530C2A"/>
    <w:rsid w:val="00544CC4"/>
    <w:rsid w:val="005928E4"/>
    <w:rsid w:val="005D1F9D"/>
    <w:rsid w:val="006962BF"/>
    <w:rsid w:val="00697853"/>
    <w:rsid w:val="006D3866"/>
    <w:rsid w:val="007117DB"/>
    <w:rsid w:val="007157CD"/>
    <w:rsid w:val="00722332"/>
    <w:rsid w:val="007270D7"/>
    <w:rsid w:val="00775A26"/>
    <w:rsid w:val="007B29A5"/>
    <w:rsid w:val="007D2C60"/>
    <w:rsid w:val="00824398"/>
    <w:rsid w:val="00851D13"/>
    <w:rsid w:val="008A0F95"/>
    <w:rsid w:val="008D0076"/>
    <w:rsid w:val="00911670"/>
    <w:rsid w:val="00937158"/>
    <w:rsid w:val="00946460"/>
    <w:rsid w:val="00957CEC"/>
    <w:rsid w:val="0098294A"/>
    <w:rsid w:val="00986FFC"/>
    <w:rsid w:val="009C480D"/>
    <w:rsid w:val="009D381A"/>
    <w:rsid w:val="009D5225"/>
    <w:rsid w:val="009D786F"/>
    <w:rsid w:val="00A00EA6"/>
    <w:rsid w:val="00A76E64"/>
    <w:rsid w:val="00A84D1A"/>
    <w:rsid w:val="00AA7926"/>
    <w:rsid w:val="00AF5E7F"/>
    <w:rsid w:val="00B05CB2"/>
    <w:rsid w:val="00B40974"/>
    <w:rsid w:val="00B950E2"/>
    <w:rsid w:val="00BB343F"/>
    <w:rsid w:val="00BB3D79"/>
    <w:rsid w:val="00C54135"/>
    <w:rsid w:val="00C65DA0"/>
    <w:rsid w:val="00CB10BB"/>
    <w:rsid w:val="00D13804"/>
    <w:rsid w:val="00D50EE3"/>
    <w:rsid w:val="00D533DD"/>
    <w:rsid w:val="00D60E9A"/>
    <w:rsid w:val="00D62477"/>
    <w:rsid w:val="00DC477F"/>
    <w:rsid w:val="00DF5EB4"/>
    <w:rsid w:val="00E0316E"/>
    <w:rsid w:val="00E032DD"/>
    <w:rsid w:val="00E563BC"/>
    <w:rsid w:val="00EA545E"/>
    <w:rsid w:val="00EF002B"/>
    <w:rsid w:val="00EF7893"/>
    <w:rsid w:val="00F56F80"/>
    <w:rsid w:val="00FA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A65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F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eading1">
    <w:name w:val="heading 1"/>
    <w:basedOn w:val="Normal"/>
    <w:link w:val="Heading1Char"/>
    <w:uiPriority w:val="9"/>
    <w:qFormat/>
    <w:rsid w:val="00FA064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8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4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F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97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064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qsrte-small">
    <w:name w:val="sqsrte-small"/>
    <w:basedOn w:val="Normal"/>
    <w:rsid w:val="007117D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Emphasis">
    <w:name w:val="Emphasis"/>
    <w:basedOn w:val="DefaultParagraphFont"/>
    <w:uiPriority w:val="20"/>
    <w:qFormat/>
    <w:rsid w:val="007117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866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stagram.com/mignolodance" TargetMode="External"/><Relationship Id="rId12" Type="http://schemas.openxmlformats.org/officeDocument/2006/relationships/hyperlink" Target="http://vimeo.com/mignolodance" TargetMode="External"/><Relationship Id="rId13" Type="http://schemas.openxmlformats.org/officeDocument/2006/relationships/hyperlink" Target="http://mignolo.art/" TargetMode="External"/><Relationship Id="rId14" Type="http://schemas.openxmlformats.org/officeDocument/2006/relationships/hyperlink" Target="http://mignolo.art/ptp" TargetMode="External"/><Relationship Id="rId15" Type="http://schemas.openxmlformats.org/officeDocument/2006/relationships/hyperlink" Target="https://dancewritingbycharly.wordpress.com" TargetMode="External"/><Relationship Id="rId16" Type="http://schemas.openxmlformats.org/officeDocument/2006/relationships/hyperlink" Target="http://mignolo.art/movenglish" TargetMode="Externa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arly@mignolo.dance" TargetMode="External"/><Relationship Id="rId8" Type="http://schemas.openxmlformats.org/officeDocument/2006/relationships/hyperlink" Target="http://instagram.com/charlysantagado" TargetMode="External"/><Relationship Id="rId9" Type="http://schemas.openxmlformats.org/officeDocument/2006/relationships/header" Target="header1.xml"/><Relationship Id="rId10" Type="http://schemas.openxmlformats.org/officeDocument/2006/relationships/hyperlink" Target="http://mignolo.art/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1227</Words>
  <Characters>6997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Utah Dance Film Festival, Orem, UT	2020-2021</vt:lpstr>
      <vt:lpstr>Jury Member </vt:lpstr>
    </vt:vector>
  </TitlesOfParts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Santagado</dc:creator>
  <cp:keywords/>
  <dc:description/>
  <cp:lastModifiedBy>Robert Santagado</cp:lastModifiedBy>
  <cp:revision>48</cp:revision>
  <dcterms:created xsi:type="dcterms:W3CDTF">2020-08-25T18:03:00Z</dcterms:created>
  <dcterms:modified xsi:type="dcterms:W3CDTF">2022-10-05T20:34:00Z</dcterms:modified>
</cp:coreProperties>
</file>